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832EAA" w:rsidRPr="00C910BD" w:rsidRDefault="00832EAA" w:rsidP="00832EAA">
      <w:pPr>
        <w:tabs>
          <w:tab w:val="center" w:pos="4818"/>
          <w:tab w:val="left" w:pos="8040"/>
        </w:tabs>
        <w:jc w:val="center"/>
        <w:rPr>
          <w:sz w:val="32"/>
          <w:szCs w:val="32"/>
        </w:rPr>
      </w:pPr>
      <w:r w:rsidRPr="00C910BD">
        <w:rPr>
          <w:b/>
          <w:sz w:val="32"/>
          <w:szCs w:val="32"/>
          <w:lang w:eastAsia="ar-SA"/>
        </w:rPr>
        <w:t>ПМ.0</w:t>
      </w:r>
      <w:r>
        <w:rPr>
          <w:b/>
          <w:sz w:val="32"/>
          <w:szCs w:val="32"/>
          <w:lang w:eastAsia="ar-SA"/>
        </w:rPr>
        <w:t>3 Участие в управлении финансами организаций и осуществление финансовых операций</w:t>
      </w:r>
    </w:p>
    <w:p w:rsidR="00832EAA" w:rsidRPr="003C2FBE" w:rsidRDefault="00832EAA" w:rsidP="0083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  <w:sz w:val="24"/>
          <w:szCs w:val="24"/>
        </w:rPr>
      </w:pPr>
    </w:p>
    <w:p w:rsidR="00832EAA" w:rsidRPr="00C910BD" w:rsidRDefault="00832EAA" w:rsidP="00832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910BD">
        <w:rPr>
          <w:b/>
          <w:sz w:val="28"/>
          <w:szCs w:val="28"/>
        </w:rPr>
        <w:t>Специальность 38.02.06 «Финансы»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32EAA">
        <w:rPr>
          <w:b/>
          <w:bCs/>
          <w:sz w:val="24"/>
        </w:rPr>
        <w:t>21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F5671B" w:rsidRPr="00B857AA" w:rsidRDefault="00F5671B" w:rsidP="001A0071">
      <w:pPr>
        <w:jc w:val="center"/>
        <w:rPr>
          <w:b/>
          <w:b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F5671B" w:rsidRDefault="001A0071" w:rsidP="00F5671B">
      <w:pPr>
        <w:tabs>
          <w:tab w:val="left" w:pos="2085"/>
        </w:tabs>
        <w:rPr>
          <w:bCs/>
          <w:iCs/>
        </w:rPr>
      </w:pPr>
      <w:r w:rsidRPr="001A0071">
        <w:rPr>
          <w:bCs/>
          <w:iCs/>
          <w:sz w:val="24"/>
        </w:rPr>
        <w:t xml:space="preserve">Составитель: </w:t>
      </w:r>
      <w:r w:rsidR="00832EAA">
        <w:rPr>
          <w:sz w:val="24"/>
          <w:szCs w:val="24"/>
        </w:rPr>
        <w:t xml:space="preserve">Казакова В. И., </w:t>
      </w:r>
      <w:r w:rsidR="00832EAA" w:rsidRPr="001A0071">
        <w:rPr>
          <w:bCs/>
          <w:iCs/>
          <w:sz w:val="24"/>
        </w:rPr>
        <w:t>преподаватель ЧПОУ «ФИНАНСОВО-ЭКОНОМИЧЕСКИЙ КОЛЛЕДЖ»</w:t>
      </w:r>
    </w:p>
    <w:p w:rsidR="001A0071" w:rsidRDefault="001A0071" w:rsidP="00F5671B">
      <w:pPr>
        <w:tabs>
          <w:tab w:val="left" w:pos="2085"/>
        </w:tabs>
        <w:rPr>
          <w:bCs/>
          <w:iCs/>
        </w:rPr>
      </w:pPr>
    </w:p>
    <w:p w:rsidR="00EC6CB5" w:rsidRPr="00832EAA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:rsidR="007A6FD5" w:rsidRPr="00832EAA" w:rsidRDefault="007A6FD5" w:rsidP="004A3A8B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832EAA">
        <w:rPr>
          <w:bCs/>
          <w:iCs/>
          <w:sz w:val="24"/>
          <w:szCs w:val="24"/>
        </w:rPr>
        <w:t xml:space="preserve">Утверждено на заседании </w:t>
      </w:r>
      <w:r w:rsidR="0004795A" w:rsidRPr="00832EAA">
        <w:rPr>
          <w:bCs/>
          <w:iCs/>
          <w:sz w:val="24"/>
          <w:szCs w:val="24"/>
        </w:rPr>
        <w:t>ц</w:t>
      </w:r>
      <w:r w:rsidR="00F5671B" w:rsidRPr="00832EAA">
        <w:rPr>
          <w:sz w:val="24"/>
          <w:szCs w:val="24"/>
        </w:rPr>
        <w:t xml:space="preserve">икловой комиссии </w:t>
      </w:r>
      <w:r w:rsidR="00832EAA" w:rsidRPr="00832EAA">
        <w:rPr>
          <w:sz w:val="24"/>
          <w:szCs w:val="24"/>
        </w:rPr>
        <w:t xml:space="preserve"> «Экономика и бухгалтерский учет, финансы и банковское дело»</w:t>
      </w:r>
    </w:p>
    <w:p w:rsidR="007A6FD5" w:rsidRPr="00832EAA" w:rsidRDefault="007A6FD5" w:rsidP="007A6FD5">
      <w:pPr>
        <w:jc w:val="both"/>
        <w:rPr>
          <w:bCs/>
          <w:iCs/>
          <w:sz w:val="24"/>
          <w:szCs w:val="24"/>
        </w:rPr>
      </w:pPr>
      <w:r w:rsidRPr="00832EAA">
        <w:rPr>
          <w:sz w:val="24"/>
          <w:szCs w:val="24"/>
        </w:rPr>
        <w:t xml:space="preserve">Протокол № </w:t>
      </w:r>
      <w:r w:rsidR="00832EAA" w:rsidRPr="00832EAA">
        <w:rPr>
          <w:b/>
          <w:i/>
          <w:sz w:val="24"/>
          <w:szCs w:val="24"/>
        </w:rPr>
        <w:t>05 от 20.01.2021 г.</w:t>
      </w:r>
    </w:p>
    <w:p w:rsidR="00631405" w:rsidRPr="00832EAA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832EAA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832EAA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832EAA" w:rsidRDefault="00832EAA" w:rsidP="000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A045B3" w:rsidRPr="00832EAA">
        <w:rPr>
          <w:bCs/>
          <w:iCs/>
          <w:sz w:val="24"/>
          <w:szCs w:val="24"/>
        </w:rPr>
        <w:t>:</w:t>
      </w:r>
      <w:r w:rsidRPr="00832EAA">
        <w:rPr>
          <w:bCs/>
          <w:iCs/>
          <w:sz w:val="24"/>
          <w:szCs w:val="24"/>
        </w:rPr>
        <w:t xml:space="preserve"> </w:t>
      </w:r>
      <w:r w:rsidR="003B7569" w:rsidRPr="00832EAA">
        <w:rPr>
          <w:bCs/>
          <w:iCs/>
          <w:sz w:val="24"/>
          <w:szCs w:val="24"/>
        </w:rPr>
        <w:t>методические рекомендации</w:t>
      </w:r>
      <w:r w:rsidR="00631405" w:rsidRPr="00832EAA">
        <w:rPr>
          <w:bCs/>
          <w:iCs/>
          <w:sz w:val="24"/>
          <w:szCs w:val="24"/>
        </w:rPr>
        <w:t xml:space="preserve"> по </w:t>
      </w:r>
      <w:r w:rsidR="001A0071" w:rsidRPr="00832EAA">
        <w:rPr>
          <w:bCs/>
          <w:iCs/>
          <w:sz w:val="24"/>
          <w:szCs w:val="24"/>
        </w:rPr>
        <w:t xml:space="preserve">производственной </w:t>
      </w:r>
      <w:r w:rsidR="00631405" w:rsidRPr="00832EAA">
        <w:rPr>
          <w:bCs/>
          <w:iCs/>
          <w:sz w:val="24"/>
          <w:szCs w:val="24"/>
        </w:rPr>
        <w:t xml:space="preserve">практике </w:t>
      </w:r>
      <w:r w:rsidRPr="00832EAA">
        <w:rPr>
          <w:bCs/>
          <w:iCs/>
          <w:sz w:val="24"/>
          <w:szCs w:val="24"/>
        </w:rPr>
        <w:t>ПМ. 03 Участие в управлении финансами организаций и осуществление финансовых операций для студентов специальности 38.02.06 «Финансы»</w:t>
      </w:r>
      <w:r w:rsidR="00631405" w:rsidRPr="00832EAA">
        <w:rPr>
          <w:sz w:val="24"/>
          <w:szCs w:val="24"/>
        </w:rPr>
        <w:t>/ сост.</w:t>
      </w:r>
      <w:r w:rsidRPr="00832EAA">
        <w:rPr>
          <w:b/>
          <w:i/>
          <w:sz w:val="24"/>
          <w:szCs w:val="24"/>
        </w:rPr>
        <w:t xml:space="preserve"> Казакова В. И</w:t>
      </w:r>
      <w:r w:rsidR="003B61D2" w:rsidRPr="00832EAA">
        <w:rPr>
          <w:sz w:val="24"/>
          <w:szCs w:val="24"/>
        </w:rPr>
        <w:t xml:space="preserve">. </w:t>
      </w:r>
      <w:r w:rsidR="00631405" w:rsidRPr="00832EAA">
        <w:rPr>
          <w:sz w:val="24"/>
          <w:szCs w:val="24"/>
        </w:rPr>
        <w:t xml:space="preserve">– Пермь: </w:t>
      </w:r>
      <w:r w:rsidR="00B16F26" w:rsidRPr="00832EAA">
        <w:rPr>
          <w:sz w:val="24"/>
          <w:szCs w:val="24"/>
        </w:rPr>
        <w:t>ЧПОУ</w:t>
      </w:r>
      <w:r w:rsidR="00631405" w:rsidRPr="00832EAA">
        <w:rPr>
          <w:sz w:val="24"/>
          <w:szCs w:val="24"/>
        </w:rPr>
        <w:t xml:space="preserve"> «</w:t>
      </w:r>
      <w:r w:rsidR="007168A2" w:rsidRPr="00832EAA">
        <w:rPr>
          <w:sz w:val="24"/>
          <w:szCs w:val="24"/>
        </w:rPr>
        <w:t>ФИНАНСОВО-ЭКОНОМИЧЕСКИЙ КОЛЛЕДЖ</w:t>
      </w:r>
      <w:r w:rsidR="006469FB" w:rsidRPr="00832EAA">
        <w:rPr>
          <w:sz w:val="24"/>
          <w:szCs w:val="24"/>
        </w:rPr>
        <w:t>», 20</w:t>
      </w:r>
      <w:r w:rsidRPr="00832EAA">
        <w:rPr>
          <w:sz w:val="24"/>
          <w:szCs w:val="24"/>
        </w:rPr>
        <w:t>21</w:t>
      </w:r>
      <w:r w:rsidR="00631405" w:rsidRPr="00832EAA">
        <w:rPr>
          <w:sz w:val="24"/>
          <w:szCs w:val="24"/>
        </w:rPr>
        <w:t xml:space="preserve">. </w:t>
      </w:r>
      <w:r w:rsidR="00634164" w:rsidRPr="00832EAA">
        <w:rPr>
          <w:sz w:val="24"/>
          <w:szCs w:val="24"/>
        </w:rPr>
        <w:t>–</w:t>
      </w:r>
      <w:r w:rsidRPr="00832EAA">
        <w:rPr>
          <w:b/>
          <w:i/>
          <w:sz w:val="24"/>
          <w:szCs w:val="24"/>
        </w:rPr>
        <w:t xml:space="preserve"> ____ с</w:t>
      </w:r>
      <w:r w:rsidR="00631405" w:rsidRPr="00832EAA">
        <w:rPr>
          <w:sz w:val="24"/>
          <w:szCs w:val="24"/>
        </w:rPr>
        <w:t>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C1065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color w:val="FF0000"/>
          <w:sz w:val="24"/>
          <w:szCs w:val="24"/>
        </w:rPr>
      </w:pPr>
      <w:r w:rsidRPr="006535C1">
        <w:rPr>
          <w:sz w:val="24"/>
          <w:szCs w:val="24"/>
        </w:rPr>
        <w:t xml:space="preserve">Методические </w:t>
      </w:r>
      <w:r w:rsidRPr="00832EAA">
        <w:rPr>
          <w:sz w:val="24"/>
          <w:szCs w:val="24"/>
        </w:rPr>
        <w:t xml:space="preserve">рекомендации составлены в соответствии с рабочей программой </w:t>
      </w:r>
      <w:r w:rsidR="004A11D6" w:rsidRPr="00832EAA">
        <w:rPr>
          <w:sz w:val="24"/>
          <w:szCs w:val="24"/>
        </w:rPr>
        <w:t xml:space="preserve">производственной </w:t>
      </w:r>
      <w:r w:rsidRPr="00832EAA">
        <w:rPr>
          <w:sz w:val="24"/>
          <w:szCs w:val="24"/>
        </w:rPr>
        <w:t>практики для студент</w:t>
      </w:r>
      <w:r w:rsidR="00CE573D" w:rsidRPr="00832EAA">
        <w:rPr>
          <w:sz w:val="24"/>
          <w:szCs w:val="24"/>
        </w:rPr>
        <w:t xml:space="preserve">ов </w:t>
      </w:r>
      <w:r w:rsidR="006535C1" w:rsidRPr="00832EAA">
        <w:rPr>
          <w:sz w:val="24"/>
          <w:szCs w:val="24"/>
        </w:rPr>
        <w:t xml:space="preserve">очной формы </w:t>
      </w:r>
      <w:proofErr w:type="gramStart"/>
      <w:r w:rsidR="006535C1" w:rsidRPr="00832EAA">
        <w:rPr>
          <w:sz w:val="24"/>
          <w:szCs w:val="24"/>
        </w:rPr>
        <w:t>обучения</w:t>
      </w:r>
      <w:r w:rsidR="00832EAA" w:rsidRPr="00832EAA">
        <w:rPr>
          <w:sz w:val="24"/>
          <w:szCs w:val="24"/>
        </w:rPr>
        <w:t xml:space="preserve"> </w:t>
      </w:r>
      <w:r w:rsidR="00896B85" w:rsidRPr="00832EAA">
        <w:rPr>
          <w:sz w:val="24"/>
          <w:szCs w:val="24"/>
        </w:rPr>
        <w:t xml:space="preserve">по </w:t>
      </w:r>
      <w:r w:rsidRPr="00832EAA">
        <w:rPr>
          <w:sz w:val="24"/>
          <w:szCs w:val="24"/>
        </w:rPr>
        <w:t>специальности</w:t>
      </w:r>
      <w:proofErr w:type="gramEnd"/>
      <w:r w:rsidRPr="00832EAA">
        <w:rPr>
          <w:sz w:val="24"/>
          <w:szCs w:val="24"/>
        </w:rPr>
        <w:t xml:space="preserve"> </w:t>
      </w:r>
      <w:r w:rsidR="00832EAA" w:rsidRPr="00832EAA">
        <w:rPr>
          <w:bCs/>
          <w:iCs/>
          <w:sz w:val="24"/>
          <w:szCs w:val="24"/>
        </w:rPr>
        <w:t>38.02.06 «Финансы».</w:t>
      </w:r>
    </w:p>
    <w:p w:rsidR="00631405" w:rsidRPr="00CC1065" w:rsidRDefault="00631405" w:rsidP="00631405">
      <w:pPr>
        <w:tabs>
          <w:tab w:val="left" w:pos="2085"/>
        </w:tabs>
        <w:rPr>
          <w:b/>
          <w:i/>
          <w:color w:val="FF0000"/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832EAA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832EAA">
        <w:rPr>
          <w:sz w:val="24"/>
          <w:szCs w:val="24"/>
        </w:rPr>
        <w:t xml:space="preserve">© </w:t>
      </w:r>
      <w:r w:rsidR="00832EAA" w:rsidRPr="00832EAA">
        <w:rPr>
          <w:b/>
          <w:i/>
          <w:sz w:val="24"/>
          <w:szCs w:val="24"/>
        </w:rPr>
        <w:t>Казакова В. И.</w:t>
      </w:r>
      <w:r w:rsidR="00CC1065" w:rsidRPr="00832EAA">
        <w:rPr>
          <w:sz w:val="24"/>
          <w:szCs w:val="24"/>
        </w:rPr>
        <w:t xml:space="preserve"> 20</w:t>
      </w:r>
      <w:r w:rsidR="00832EAA" w:rsidRPr="00832EAA">
        <w:rPr>
          <w:sz w:val="24"/>
          <w:szCs w:val="24"/>
        </w:rPr>
        <w:t>21</w:t>
      </w: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832EAA">
        <w:rPr>
          <w:sz w:val="24"/>
          <w:szCs w:val="24"/>
        </w:rPr>
        <w:t>21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C3BB4">
        <w:rPr>
          <w:b/>
          <w:sz w:val="28"/>
          <w:szCs w:val="28"/>
        </w:rPr>
        <w:lastRenderedPageBreak/>
        <w:t>ОГЛАВЛЕНИЕ</w:t>
      </w:r>
    </w:p>
    <w:p w:rsidR="0036088A" w:rsidRPr="00C67B5C" w:rsidRDefault="0036088A" w:rsidP="0036088A">
      <w:pPr>
        <w:rPr>
          <w:sz w:val="24"/>
          <w:szCs w:val="24"/>
        </w:rPr>
      </w:pPr>
    </w:p>
    <w:p w:rsidR="00000A2C" w:rsidRPr="001C3BB4" w:rsidRDefault="00000A2C" w:rsidP="00000A2C">
      <w:pPr>
        <w:rPr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-142822723"/>
        <w:docPartObj>
          <w:docPartGallery w:val="Table of Contents"/>
          <w:docPartUnique/>
        </w:docPartObj>
      </w:sdtPr>
      <w:sdtEndPr/>
      <w:sdtContent>
        <w:p w:rsidR="001D01E5" w:rsidRDefault="001D01E5">
          <w:pPr>
            <w:pStyle w:val="af0"/>
          </w:pPr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86687" w:history="1">
            <w:r w:rsidRPr="00C57825">
              <w:rPr>
                <w:rStyle w:val="a9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88" w:history="1">
            <w:r w:rsidR="001D01E5" w:rsidRPr="00C57825">
              <w:rPr>
                <w:rStyle w:val="a9"/>
                <w:noProof/>
              </w:rPr>
              <w:t>ТЕМАТИЧЕСКИЙ ПЛАН ПРОИЗВОДСТВЕННОЙ ПРАКТИКИ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_Toc62486688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6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89" w:history="1">
            <w:r w:rsidR="001D01E5" w:rsidRPr="00C57825">
              <w:rPr>
                <w:rStyle w:val="a9"/>
                <w:noProof/>
              </w:rPr>
              <w:t>ОРГАНИЗАЦИЯ И РУКОВОДСТВО ПРОИЗВОДСТВЕННОЙПРАКТИКОЙ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_Toc62486689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6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0" w:history="1">
            <w:r w:rsidR="001D01E5" w:rsidRPr="00C57825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_Toc62486690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7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1" w:history="1">
            <w:r w:rsidR="001D01E5" w:rsidRPr="00C57825">
              <w:rPr>
                <w:rStyle w:val="a9"/>
                <w:iCs/>
                <w:noProof/>
              </w:rPr>
              <w:t>ЗАДАНИЕ НА ПРАКТИКУ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_Toc62486691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8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2" w:history="1">
            <w:r w:rsidR="001D01E5" w:rsidRPr="00C57825">
              <w:rPr>
                <w:rStyle w:val="a9"/>
                <w:noProof/>
              </w:rPr>
              <w:t>ТРЕБОВАНИЯ К СОДЕРЖАНИЮ И ОФОРМЛЕНИЮ ОТЧЕТА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_Toc62486692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10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3" w:history="1">
            <w:r w:rsidR="001D01E5" w:rsidRPr="00C57825">
              <w:rPr>
                <w:rStyle w:val="a9"/>
                <w:noProof/>
              </w:rPr>
              <w:t>СПИСОК РЕКОМЕНДУЕМЫХ ИСТОЧНИКОВ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_Toc62486693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10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55723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4" w:history="1">
            <w:r w:rsidR="001D01E5" w:rsidRPr="00C57825">
              <w:rPr>
                <w:rStyle w:val="a9"/>
                <w:noProof/>
              </w:rPr>
              <w:t>ПРИЛОЖЕНИЯ</w:t>
            </w:r>
            <w:r w:rsidR="001D01E5">
              <w:rPr>
                <w:noProof/>
                <w:webHidden/>
              </w:rPr>
              <w:tab/>
            </w:r>
            <w:r w:rsidR="001D01E5">
              <w:rPr>
                <w:noProof/>
                <w:webHidden/>
              </w:rPr>
              <w:fldChar w:fldCharType="begin"/>
            </w:r>
            <w:r w:rsidR="001D01E5">
              <w:rPr>
                <w:noProof/>
                <w:webHidden/>
              </w:rPr>
              <w:instrText xml:space="preserve"> PAGEREF _Toc62486694 \h </w:instrText>
            </w:r>
            <w:r w:rsidR="001D01E5">
              <w:rPr>
                <w:noProof/>
                <w:webHidden/>
              </w:rPr>
            </w:r>
            <w:r w:rsidR="001D01E5">
              <w:rPr>
                <w:noProof/>
                <w:webHidden/>
              </w:rPr>
              <w:fldChar w:fldCharType="separate"/>
            </w:r>
            <w:r w:rsidR="001D01E5">
              <w:rPr>
                <w:noProof/>
                <w:webHidden/>
              </w:rPr>
              <w:t>12</w:t>
            </w:r>
            <w:r w:rsidR="001D01E5"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r>
            <w:rPr>
              <w:b/>
              <w:bCs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1D01E5">
      <w:pPr>
        <w:pStyle w:val="1"/>
      </w:pPr>
      <w:r w:rsidRPr="00C67B5C">
        <w:br w:type="page"/>
      </w:r>
      <w:bookmarkStart w:id="1" w:name="_Toc62486687"/>
      <w:r w:rsidR="007F3B67" w:rsidRPr="0063040F"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832EAA" w:rsidRPr="00DB44E7">
        <w:rPr>
          <w:bCs/>
          <w:iCs/>
          <w:sz w:val="24"/>
          <w:szCs w:val="24"/>
        </w:rPr>
        <w:t>38.02.06 «Финансы»</w:t>
      </w:r>
      <w:r w:rsidR="00832EAA">
        <w:rPr>
          <w:bCs/>
          <w:iCs/>
          <w:sz w:val="24"/>
          <w:szCs w:val="24"/>
        </w:rPr>
        <w:t xml:space="preserve">, </w:t>
      </w:r>
      <w:r w:rsidR="00832EAA" w:rsidRPr="00832EAA">
        <w:rPr>
          <w:b/>
          <w:bCs/>
          <w:iCs/>
          <w:sz w:val="24"/>
          <w:szCs w:val="24"/>
        </w:rPr>
        <w:t>ПМ.03 Участие в управлении финансами организаций и осуществление финансовых операций</w:t>
      </w:r>
      <w:r w:rsidR="00832EAA">
        <w:rPr>
          <w:b/>
          <w:bCs/>
          <w:iCs/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832EAA"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832EAA" w:rsidRPr="001812DD">
        <w:rPr>
          <w:sz w:val="24"/>
          <w:szCs w:val="24"/>
        </w:rPr>
        <w:t xml:space="preserve"> </w:t>
      </w:r>
      <w:r w:rsidR="00832EAA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</w:p>
    <w:p w:rsidR="00832EAA" w:rsidRDefault="00832EA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96AC5">
        <w:rPr>
          <w:b/>
          <w:bCs/>
          <w:sz w:val="24"/>
          <w:szCs w:val="24"/>
        </w:rPr>
        <w:t>-</w:t>
      </w:r>
      <w:r w:rsidRPr="00196AC5">
        <w:rPr>
          <w:rFonts w:ascii="Times New Roman CYR" w:hAnsi="Times New Roman CYR" w:cs="Times New Roman CYR"/>
          <w:sz w:val="24"/>
          <w:szCs w:val="24"/>
        </w:rPr>
        <w:t>формирования финансовых ресурсов организаций и осуществления финансовых операций.</w:t>
      </w:r>
      <w:r w:rsidR="0004795A" w:rsidRPr="001812DD">
        <w:rPr>
          <w:sz w:val="24"/>
          <w:szCs w:val="24"/>
        </w:rPr>
        <w:tab/>
      </w:r>
    </w:p>
    <w:p w:rsidR="00832EAA" w:rsidRDefault="00832EA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</w:p>
    <w:p w:rsidR="0004795A" w:rsidRPr="001812DD" w:rsidRDefault="00832EA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795A" w:rsidRPr="001812DD">
        <w:rPr>
          <w:sz w:val="24"/>
          <w:szCs w:val="24"/>
        </w:rPr>
        <w:t xml:space="preserve">В результате освоения производственной практики </w:t>
      </w:r>
      <w:r w:rsidR="0004795A" w:rsidRPr="001812DD">
        <w:rPr>
          <w:bCs/>
          <w:iCs/>
          <w:sz w:val="24"/>
          <w:szCs w:val="24"/>
        </w:rPr>
        <w:t xml:space="preserve">по профессиональному модулю </w:t>
      </w:r>
      <w:r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Pr="00181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795A" w:rsidRPr="001812DD">
        <w:rPr>
          <w:sz w:val="24"/>
          <w:szCs w:val="24"/>
        </w:rPr>
        <w:t>обучающийся должен</w:t>
      </w:r>
      <w:r w:rsidR="0004795A" w:rsidRPr="001812DD">
        <w:rPr>
          <w:b/>
          <w:sz w:val="24"/>
          <w:szCs w:val="24"/>
        </w:rPr>
        <w:t xml:space="preserve"> уметь</w:t>
      </w:r>
      <w:r w:rsidR="0004795A" w:rsidRPr="001812DD">
        <w:rPr>
          <w:sz w:val="24"/>
          <w:szCs w:val="24"/>
        </w:rPr>
        <w:t>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использовать нормативные правовые акты, регулирующие финансовую деятельность организаций;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участвовать в разработке финансовой политики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поиск источников финансирования деятельности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цену капитала организации, оценивать эффективность использования отдельных его элементов;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показатели результатов финансово-хозяйственной деятельности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-анализировать финансово-хозяйственную деятельность организаций;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 xml:space="preserve">осуществлять финансовое планирование деятельности организаций; 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обеспечивать подготовку и реализовывать мероприятия по снижению (предотвращению) финансовых рисков;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организацию и выполнение финансовых расчетов;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обеспечивать организацию страхования финансово–хозяйственной деятельности, оценивать варианты условий страхования;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 - </w:t>
      </w:r>
      <w:r w:rsidRPr="00196AC5">
        <w:rPr>
          <w:rFonts w:ascii="Times New Roman CYR" w:hAnsi="Times New Roman CYR" w:cs="Times New Roman CYR"/>
          <w:sz w:val="24"/>
          <w:szCs w:val="24"/>
        </w:rPr>
        <w:t>разрабатывать закупочную документацию;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lastRenderedPageBreak/>
        <w:t xml:space="preserve"> 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проверку необходимой документации для проведения закупочной процедуры;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проверять необходимую документацию для заключения контрактов;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мониторинг поставщиков (подрядчиков, исполнителей) в сфере закупок;</w:t>
      </w:r>
    </w:p>
    <w:p w:rsidR="00832EAA" w:rsidRDefault="00832EAA" w:rsidP="00832EAA">
      <w:pPr>
        <w:pStyle w:val="a6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 xml:space="preserve"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</w:r>
    </w:p>
    <w:p w:rsidR="00832EAA" w:rsidRDefault="00832EAA" w:rsidP="00832EAA">
      <w:pPr>
        <w:pStyle w:val="a6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795A" w:rsidRPr="001812DD" w:rsidRDefault="0004795A" w:rsidP="00832EA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832EAA"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832EAA" w:rsidRPr="001812DD">
        <w:rPr>
          <w:sz w:val="24"/>
          <w:szCs w:val="24"/>
        </w:rPr>
        <w:t xml:space="preserve"> </w:t>
      </w:r>
      <w:r w:rsidR="00832EAA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 xml:space="preserve">нормативные правовые акты, регулирующие финансовую деятельность организаций; 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b/>
          <w:bCs/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основные положения законодательства Российской Федерации и нормативные правовые акты, регулирующие деятельность в сфере закупок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сущность финансов организаций, их место в финансовой системе государства;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принципы, формы и методы организации финансовых отношений;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характеристику капитала организации и его элементов, принципы оптимизации структуры капитала;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характеристику доходов и расходов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сущность и виды прибыли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систему показателей рентабельности;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сущность инвестиционной деятельности организации, методы оценки эффективности инвестиционных проектов;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методологию финансового планирования деятельности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особенности проведения закупок товаров, работ, услуг отдельными видами юридических лиц;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способы снижения (предотвращения) финансовых рисков;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принципы и технологию организации безналичных расчетов;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принципы и механизмы использования средств бюджета и государственных внебюджетных фондов;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экономическую сущность и виды страхования организаций, особенности заключения договоров страхования;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теорию и практику применения методов, приемов и процедур последующего контроля;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информационные технологии в профессиональной деятельности.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C4279" w:rsidRPr="00832EAA" w:rsidRDefault="00166740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:rsidR="00832EAA" w:rsidRPr="00D73C4B" w:rsidRDefault="00832EAA" w:rsidP="00832EAA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lastRenderedPageBreak/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832EAA"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832EAA" w:rsidRPr="001812DD">
        <w:rPr>
          <w:sz w:val="24"/>
          <w:szCs w:val="24"/>
        </w:rPr>
        <w:t xml:space="preserve"> </w:t>
      </w:r>
      <w:r w:rsidR="00832EAA">
        <w:rPr>
          <w:sz w:val="24"/>
          <w:szCs w:val="24"/>
        </w:rPr>
        <w:t xml:space="preserve"> </w:t>
      </w:r>
    </w:p>
    <w:p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Продолжительность практики составляет </w:t>
      </w:r>
      <w:r w:rsidRPr="00832EAA">
        <w:rPr>
          <w:sz w:val="24"/>
          <w:szCs w:val="24"/>
        </w:rPr>
        <w:t>–</w:t>
      </w:r>
      <w:r w:rsidR="00832EAA" w:rsidRPr="00832EAA">
        <w:rPr>
          <w:b/>
          <w:i/>
          <w:sz w:val="24"/>
          <w:szCs w:val="24"/>
        </w:rPr>
        <w:t xml:space="preserve"> </w:t>
      </w:r>
      <w:r w:rsidR="00C509FF">
        <w:rPr>
          <w:b/>
          <w:i/>
          <w:sz w:val="24"/>
          <w:szCs w:val="24"/>
        </w:rPr>
        <w:t>72 часа, 2 недели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6" w:name="_Toc62486688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:rsidR="007F3B67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383"/>
        <w:gridCol w:w="4760"/>
        <w:gridCol w:w="1276"/>
        <w:gridCol w:w="1169"/>
      </w:tblGrid>
      <w:tr w:rsidR="00832EAA" w:rsidRPr="002C4237" w:rsidTr="004A7067">
        <w:trPr>
          <w:trHeight w:val="219"/>
        </w:trPr>
        <w:tc>
          <w:tcPr>
            <w:tcW w:w="2383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 xml:space="preserve">Наименование </w:t>
            </w:r>
          </w:p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ПМ и МДК</w:t>
            </w:r>
          </w:p>
        </w:tc>
        <w:tc>
          <w:tcPr>
            <w:tcW w:w="4760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Объем часов</w:t>
            </w:r>
          </w:p>
        </w:tc>
        <w:tc>
          <w:tcPr>
            <w:tcW w:w="1169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Уровень освоения</w:t>
            </w:r>
          </w:p>
        </w:tc>
      </w:tr>
      <w:tr w:rsidR="00832EAA" w:rsidRPr="002C4237" w:rsidTr="004A7067">
        <w:trPr>
          <w:trHeight w:val="30"/>
        </w:trPr>
        <w:tc>
          <w:tcPr>
            <w:tcW w:w="2383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1</w:t>
            </w:r>
          </w:p>
        </w:tc>
        <w:tc>
          <w:tcPr>
            <w:tcW w:w="4760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2</w:t>
            </w:r>
          </w:p>
        </w:tc>
        <w:tc>
          <w:tcPr>
            <w:tcW w:w="1276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3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4</w:t>
            </w:r>
          </w:p>
        </w:tc>
      </w:tr>
      <w:tr w:rsidR="00832EAA" w:rsidRPr="002C4237" w:rsidTr="004A7067">
        <w:trPr>
          <w:trHeight w:val="290"/>
        </w:trPr>
        <w:tc>
          <w:tcPr>
            <w:tcW w:w="2383" w:type="dxa"/>
            <w:vMerge w:val="restart"/>
          </w:tcPr>
          <w:p w:rsidR="00832EAA" w:rsidRDefault="00832EAA" w:rsidP="004A7067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03 Участие в управлении финансами организаций и осуществление финансовых операций</w:t>
            </w:r>
          </w:p>
          <w:p w:rsidR="00832EAA" w:rsidRDefault="00832EAA" w:rsidP="004A7067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03.01. </w:t>
            </w:r>
          </w:p>
          <w:p w:rsidR="00832EAA" w:rsidRDefault="00832EAA" w:rsidP="004A7067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организаций</w:t>
            </w:r>
          </w:p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03.02 Организация внешних финансовых отношений</w:t>
            </w:r>
          </w:p>
        </w:tc>
        <w:tc>
          <w:tcPr>
            <w:tcW w:w="4760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Содержание производственной практики</w:t>
            </w:r>
          </w:p>
        </w:tc>
        <w:tc>
          <w:tcPr>
            <w:tcW w:w="1276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832EAA" w:rsidRPr="002C4237" w:rsidTr="004A7067">
        <w:trPr>
          <w:trHeight w:val="290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f7"/>
              <w:spacing w:before="0" w:beforeAutospacing="0" w:after="0" w:afterAutospacing="0"/>
            </w:pPr>
            <w:r w:rsidRPr="00D323D1">
              <w:t>Составить схему финансовой службы организации. Составить план мероприятий.</w:t>
            </w:r>
          </w:p>
        </w:tc>
        <w:tc>
          <w:tcPr>
            <w:tcW w:w="1276" w:type="dxa"/>
          </w:tcPr>
          <w:p w:rsidR="00832EAA" w:rsidRPr="002C4237" w:rsidRDefault="0055723D" w:rsidP="004A7067">
            <w:pPr>
              <w:pStyle w:val="af7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290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323D1">
              <w:rPr>
                <w:sz w:val="24"/>
                <w:szCs w:val="24"/>
              </w:rPr>
              <w:t>Собрать и систематизировать информацию.</w:t>
            </w:r>
            <w:r>
              <w:rPr>
                <w:sz w:val="24"/>
                <w:szCs w:val="24"/>
              </w:rPr>
              <w:t xml:space="preserve"> </w:t>
            </w:r>
            <w:r w:rsidRPr="00D323D1">
              <w:rPr>
                <w:sz w:val="24"/>
                <w:szCs w:val="24"/>
              </w:rPr>
              <w:t>Использовать методический инструментарий. Спрогнозировать ключевые финансовые показатели</w:t>
            </w:r>
          </w:p>
        </w:tc>
        <w:tc>
          <w:tcPr>
            <w:tcW w:w="1276" w:type="dxa"/>
          </w:tcPr>
          <w:p w:rsidR="00832EAA" w:rsidRPr="002C4237" w:rsidRDefault="0055723D" w:rsidP="004A7067">
            <w:pPr>
              <w:pStyle w:val="af7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671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f7"/>
              <w:spacing w:before="0" w:beforeAutospacing="0" w:after="0" w:afterAutospacing="0"/>
            </w:pPr>
            <w:r w:rsidRPr="00D323D1">
              <w:t>Произвести расчеты и анализ показателей. Провести анализ итоговых значений. Предложить рекомендации.</w:t>
            </w:r>
          </w:p>
        </w:tc>
        <w:tc>
          <w:tcPr>
            <w:tcW w:w="1276" w:type="dxa"/>
          </w:tcPr>
          <w:p w:rsidR="00832EAA" w:rsidRPr="002C4237" w:rsidRDefault="0055723D" w:rsidP="004A7067">
            <w:pPr>
              <w:pStyle w:val="af7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671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23D1">
              <w:rPr>
                <w:rFonts w:ascii="Times New Roman CYR" w:hAnsi="Times New Roman CYR" w:cs="Times New Roman CYR"/>
                <w:sz w:val="24"/>
                <w:szCs w:val="24"/>
              </w:rPr>
              <w:t>Описать процесс организации страхования финансово-хозяйственной 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D323D1">
              <w:rPr>
                <w:rFonts w:ascii="Times New Roman CYR" w:hAnsi="Times New Roman CYR" w:cs="Times New Roman CYR"/>
                <w:sz w:val="24"/>
                <w:szCs w:val="24"/>
              </w:rPr>
              <w:t>Оценить условия вариантов страхования</w:t>
            </w:r>
          </w:p>
        </w:tc>
        <w:tc>
          <w:tcPr>
            <w:tcW w:w="1276" w:type="dxa"/>
          </w:tcPr>
          <w:p w:rsidR="00832EAA" w:rsidRPr="002C4237" w:rsidRDefault="0055723D" w:rsidP="00C509FF">
            <w:pPr>
              <w:pStyle w:val="af7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169" w:type="dxa"/>
          </w:tcPr>
          <w:p w:rsidR="00832EAA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219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23D1">
              <w:rPr>
                <w:rFonts w:ascii="Times New Roman" w:hAnsi="Times New Roman"/>
                <w:sz w:val="24"/>
                <w:szCs w:val="24"/>
              </w:rPr>
              <w:t>Произвести расчеты. Оформить документы. Осуществить проверку</w:t>
            </w:r>
          </w:p>
        </w:tc>
        <w:tc>
          <w:tcPr>
            <w:tcW w:w="1276" w:type="dxa"/>
          </w:tcPr>
          <w:p w:rsidR="00832EAA" w:rsidRPr="002C4237" w:rsidRDefault="0055723D" w:rsidP="004A7067">
            <w:pPr>
              <w:pStyle w:val="af7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169" w:type="dxa"/>
          </w:tcPr>
          <w:p w:rsidR="00832EAA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274"/>
        </w:trPr>
        <w:tc>
          <w:tcPr>
            <w:tcW w:w="2383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4760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rPr>
                <w:b/>
              </w:rPr>
            </w:pPr>
            <w:r w:rsidRPr="002C4237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832EAA" w:rsidRPr="002C4237" w:rsidRDefault="0055723D" w:rsidP="004A7067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bookmarkStart w:id="7" w:name="_GoBack"/>
            <w:bookmarkEnd w:id="7"/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</w:tr>
    </w:tbl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8" w:name="_Toc532996968"/>
      <w:bookmarkStart w:id="9" w:name="_Toc62486689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Pr="000B46E0">
        <w:rPr>
          <w:szCs w:val="24"/>
        </w:rPr>
        <w:t>ПРАКТИКОЙ</w:t>
      </w:r>
      <w:bookmarkEnd w:id="8"/>
      <w:bookmarkEnd w:id="9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303AF6">
        <w:rPr>
          <w:sz w:val="24"/>
          <w:szCs w:val="24"/>
        </w:rPr>
        <w:t>Производственная</w:t>
      </w:r>
      <w:proofErr w:type="gramEnd"/>
      <w:r w:rsidRPr="00303AF6">
        <w:rPr>
          <w:sz w:val="24"/>
          <w:szCs w:val="24"/>
        </w:rPr>
        <w:t xml:space="preserve"> </w:t>
      </w:r>
      <w:proofErr w:type="spellStart"/>
      <w:r w:rsidRPr="00303AF6">
        <w:rPr>
          <w:sz w:val="24"/>
          <w:szCs w:val="24"/>
        </w:rPr>
        <w:t>практикапроводится</w:t>
      </w:r>
      <w:proofErr w:type="spellEnd"/>
      <w:r w:rsidRPr="00303AF6">
        <w:rPr>
          <w:sz w:val="24"/>
          <w:szCs w:val="24"/>
        </w:rPr>
        <w:t xml:space="preserve">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lastRenderedPageBreak/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 xml:space="preserve">программное </w:t>
      </w:r>
      <w:r w:rsidR="00303AF6" w:rsidRPr="00832EAA">
        <w:rPr>
          <w:iCs/>
          <w:sz w:val="24"/>
          <w:szCs w:val="24"/>
        </w:rPr>
        <w:t>обеспечение:</w:t>
      </w:r>
      <w:r w:rsidRPr="00832EAA">
        <w:rPr>
          <w:b/>
          <w:bCs/>
          <w:iCs/>
          <w:sz w:val="24"/>
          <w:szCs w:val="24"/>
        </w:rPr>
        <w:t>(</w:t>
      </w:r>
      <w:r w:rsidR="006019D3" w:rsidRPr="00832EAA">
        <w:rPr>
          <w:b/>
          <w:bCs/>
          <w:iCs/>
          <w:sz w:val="24"/>
          <w:szCs w:val="24"/>
          <w:lang w:val="en-US"/>
        </w:rPr>
        <w:t>Word</w:t>
      </w:r>
      <w:r w:rsidR="006019D3" w:rsidRPr="00832EAA">
        <w:rPr>
          <w:b/>
          <w:bCs/>
          <w:iCs/>
          <w:sz w:val="24"/>
          <w:szCs w:val="24"/>
        </w:rPr>
        <w:t xml:space="preserve">, </w:t>
      </w:r>
      <w:r w:rsidR="006019D3" w:rsidRPr="00832EAA">
        <w:rPr>
          <w:b/>
          <w:bCs/>
          <w:iCs/>
          <w:sz w:val="24"/>
          <w:szCs w:val="24"/>
          <w:lang w:val="en-US"/>
        </w:rPr>
        <w:t>Excel</w:t>
      </w:r>
      <w:r w:rsidR="006019D3" w:rsidRPr="00832EAA">
        <w:rPr>
          <w:b/>
          <w:bCs/>
          <w:iCs/>
          <w:sz w:val="24"/>
          <w:szCs w:val="24"/>
        </w:rPr>
        <w:t xml:space="preserve">, </w:t>
      </w:r>
      <w:r w:rsidR="00303AF6" w:rsidRPr="00832EAA">
        <w:rPr>
          <w:b/>
          <w:bCs/>
          <w:iCs/>
          <w:sz w:val="24"/>
          <w:szCs w:val="24"/>
        </w:rPr>
        <w:t xml:space="preserve"> и т.п.), </w:t>
      </w:r>
      <w:r w:rsidR="00303AF6" w:rsidRPr="00832EAA">
        <w:rPr>
          <w:iCs/>
          <w:sz w:val="24"/>
          <w:szCs w:val="24"/>
        </w:rPr>
        <w:t xml:space="preserve">профессиональные информационные источники </w:t>
      </w:r>
      <w:proofErr w:type="spellStart"/>
      <w:r w:rsidR="00303AF6" w:rsidRPr="00832EAA">
        <w:rPr>
          <w:iCs/>
          <w:sz w:val="24"/>
          <w:szCs w:val="24"/>
        </w:rPr>
        <w:t>и</w:t>
      </w:r>
      <w:r w:rsidRPr="00832EAA">
        <w:rPr>
          <w:iCs/>
          <w:sz w:val="24"/>
          <w:szCs w:val="24"/>
        </w:rPr>
        <w:t>справочны</w:t>
      </w:r>
      <w:r w:rsidR="006019D3" w:rsidRPr="00832EAA">
        <w:rPr>
          <w:iCs/>
          <w:sz w:val="24"/>
          <w:szCs w:val="24"/>
        </w:rPr>
        <w:t>е</w:t>
      </w:r>
      <w:proofErr w:type="spellEnd"/>
      <w:r w:rsidRPr="00832EAA">
        <w:rPr>
          <w:iCs/>
          <w:sz w:val="24"/>
          <w:szCs w:val="24"/>
        </w:rPr>
        <w:t xml:space="preserve"> материал</w:t>
      </w:r>
      <w:r w:rsidR="006019D3" w:rsidRPr="00832EAA">
        <w:rPr>
          <w:iCs/>
          <w:sz w:val="24"/>
          <w:szCs w:val="24"/>
        </w:rPr>
        <w:t>ы</w:t>
      </w:r>
      <w:r w:rsidR="007571E9" w:rsidRPr="00832EAA">
        <w:rPr>
          <w:iCs/>
          <w:sz w:val="24"/>
          <w:szCs w:val="24"/>
        </w:rPr>
        <w:t xml:space="preserve">: </w:t>
      </w:r>
      <w:r w:rsidRPr="00832EAA">
        <w:rPr>
          <w:b/>
          <w:bCs/>
          <w:iCs/>
          <w:sz w:val="24"/>
          <w:szCs w:val="24"/>
        </w:rPr>
        <w:t>(</w:t>
      </w:r>
      <w:r w:rsidR="00832EAA" w:rsidRPr="00832EAA">
        <w:rPr>
          <w:b/>
          <w:bCs/>
          <w:iCs/>
          <w:sz w:val="24"/>
          <w:szCs w:val="24"/>
        </w:rPr>
        <w:t>СПС Консультант Плюс, ГАРАНТ).</w:t>
      </w:r>
    </w:p>
    <w:p w:rsidR="000C1977" w:rsidRPr="006019D3" w:rsidRDefault="000C1977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10" w:name="_Toc532996969"/>
      <w:bookmarkStart w:id="11" w:name="_Toc62486690"/>
      <w:r w:rsidRPr="000B46E0">
        <w:rPr>
          <w:caps/>
          <w:szCs w:val="24"/>
        </w:rPr>
        <w:t>Контроль и оценка результатов освоения практики</w:t>
      </w:r>
      <w:bookmarkEnd w:id="10"/>
      <w:bookmarkEnd w:id="11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 xml:space="preserve">Контроль и оценка результатов освоения производственной </w:t>
      </w:r>
      <w:proofErr w:type="spellStart"/>
      <w:r w:rsidRPr="006A5ACC">
        <w:rPr>
          <w:bCs/>
          <w:sz w:val="24"/>
          <w:szCs w:val="24"/>
        </w:rPr>
        <w:t>практикиосуществляется</w:t>
      </w:r>
      <w:proofErr w:type="spellEnd"/>
      <w:r w:rsidRPr="006A5ACC">
        <w:rPr>
          <w:bCs/>
          <w:sz w:val="24"/>
          <w:szCs w:val="24"/>
        </w:rPr>
        <w:t xml:space="preserve">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 xml:space="preserve">аттестационном </w:t>
      </w:r>
      <w:proofErr w:type="spellStart"/>
      <w:r w:rsidR="009F3771" w:rsidRPr="006A5ACC">
        <w:rPr>
          <w:bCs/>
          <w:sz w:val="24"/>
          <w:szCs w:val="24"/>
        </w:rPr>
        <w:t>листе</w:t>
      </w:r>
      <w:r w:rsidR="00BC332E">
        <w:rPr>
          <w:bCs/>
          <w:sz w:val="24"/>
          <w:szCs w:val="24"/>
        </w:rPr>
        <w:t>и</w:t>
      </w:r>
      <w:proofErr w:type="spellEnd"/>
      <w:r w:rsidR="00BC332E">
        <w:rPr>
          <w:bCs/>
          <w:sz w:val="24"/>
          <w:szCs w:val="24"/>
        </w:rPr>
        <w:t xml:space="preserve">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2" w:name="_Toc532996970"/>
      <w:bookmarkStart w:id="13" w:name="_Toc62486691"/>
      <w:r w:rsidRPr="00E655AD">
        <w:rPr>
          <w:iCs/>
          <w:szCs w:val="24"/>
        </w:rPr>
        <w:t>ЗАДАНИЕ НА ПРАКТИКУ</w:t>
      </w:r>
      <w:bookmarkEnd w:id="12"/>
      <w:bookmarkEnd w:id="13"/>
    </w:p>
    <w:p w:rsidR="00FB121F" w:rsidRDefault="00FB121F" w:rsidP="00FB121F"/>
    <w:p w:rsidR="00832EAA" w:rsidRDefault="00832EAA" w:rsidP="00FB121F">
      <w:pPr>
        <w:rPr>
          <w:b/>
          <w:i/>
          <w:sz w:val="24"/>
          <w:szCs w:val="24"/>
        </w:rPr>
      </w:pPr>
      <w:bookmarkStart w:id="14" w:name="_Hlk585934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58"/>
      </w:tblGrid>
      <w:tr w:rsidR="00832EAA" w:rsidRPr="00196AC5" w:rsidTr="004A7067">
        <w:trPr>
          <w:trHeight w:val="620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3.1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832EAA" w:rsidRPr="00196AC5" w:rsidTr="004A7067">
        <w:trPr>
          <w:trHeight w:val="1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3.2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Составлять финансовые планы организации </w:t>
            </w:r>
          </w:p>
        </w:tc>
      </w:tr>
      <w:tr w:rsidR="00832EAA" w:rsidRPr="00196AC5" w:rsidTr="004A7067">
        <w:trPr>
          <w:trHeight w:val="274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3.3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 w:rsidR="00832EAA" w:rsidRPr="00196AC5" w:rsidTr="004A7067">
        <w:trPr>
          <w:trHeight w:val="274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3.4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C5">
              <w:rPr>
                <w:rStyle w:val="blk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832EAA" w:rsidRPr="00196AC5" w:rsidTr="004A7067">
        <w:trPr>
          <w:trHeight w:val="393"/>
        </w:trPr>
        <w:tc>
          <w:tcPr>
            <w:tcW w:w="1383" w:type="dxa"/>
            <w:shd w:val="clear" w:color="000000" w:fill="FFFFFF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3.5</w:t>
            </w:r>
          </w:p>
        </w:tc>
        <w:tc>
          <w:tcPr>
            <w:tcW w:w="7958" w:type="dxa"/>
            <w:shd w:val="clear" w:color="000000" w:fill="FFFFFF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832EAA" w:rsidRDefault="00832EAA" w:rsidP="00FB121F">
      <w:pPr>
        <w:rPr>
          <w:b/>
          <w:i/>
          <w:sz w:val="24"/>
          <w:szCs w:val="24"/>
        </w:rPr>
      </w:pPr>
    </w:p>
    <w:bookmarkEnd w:id="14"/>
    <w:p w:rsidR="00832EAA" w:rsidRPr="003255B9" w:rsidRDefault="00832EAA" w:rsidP="00832EAA">
      <w:pPr>
        <w:spacing w:after="86"/>
        <w:ind w:right="3"/>
        <w:rPr>
          <w:b/>
          <w:sz w:val="24"/>
          <w:szCs w:val="24"/>
          <w:u w:val="single"/>
        </w:rPr>
      </w:pPr>
      <w:r w:rsidRPr="003255B9">
        <w:rPr>
          <w:b/>
          <w:sz w:val="24"/>
          <w:szCs w:val="24"/>
          <w:u w:val="single"/>
        </w:rPr>
        <w:t>ПК 3.1</w:t>
      </w:r>
    </w:p>
    <w:p w:rsidR="00832EAA" w:rsidRPr="00DC43E4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C43E4">
        <w:rPr>
          <w:rFonts w:ascii="Times New Roman CYR" w:hAnsi="Times New Roman CYR" w:cs="Times New Roman CYR"/>
          <w:b/>
          <w:sz w:val="24"/>
          <w:szCs w:val="24"/>
        </w:rPr>
        <w:t>Задание 1</w:t>
      </w:r>
    </w:p>
    <w:p w:rsidR="00832EAA" w:rsidRPr="00196AC5" w:rsidRDefault="00832EAA" w:rsidP="004B7EFB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Ознакомиться с правами и обязанностями финансового менеджера в организации;</w:t>
      </w:r>
    </w:p>
    <w:p w:rsidR="00832EAA" w:rsidRDefault="00832EAA" w:rsidP="004B7EFB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Составить схем</w:t>
      </w:r>
      <w:r>
        <w:rPr>
          <w:rFonts w:ascii="Times New Roman CYR" w:hAnsi="Times New Roman CYR" w:cs="Times New Roman CYR"/>
          <w:sz w:val="24"/>
          <w:szCs w:val="24"/>
        </w:rPr>
        <w:t>у финансовой службы организации.</w:t>
      </w:r>
    </w:p>
    <w:p w:rsidR="00832EAA" w:rsidRPr="00DD3EAD" w:rsidRDefault="00832EAA" w:rsidP="0083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 и приложить схему финансовой службы организации.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3.2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2</w:t>
      </w:r>
    </w:p>
    <w:p w:rsidR="00832EAA" w:rsidRPr="003255B9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Pr="00196AC5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Собрать и обобщить экономическую информацию, необходимую для разработки финансовых планов;</w:t>
      </w:r>
    </w:p>
    <w:p w:rsidR="00832EAA" w:rsidRPr="00196AC5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Использовать доступный методический инструментарий для составления финансовых планов;</w:t>
      </w:r>
    </w:p>
    <w:p w:rsidR="00832EAA" w:rsidRPr="00174306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Спрогнозировать ключевые финансовые показатели;</w:t>
      </w:r>
    </w:p>
    <w:p w:rsidR="00832EAA" w:rsidRPr="00196AC5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Составить следующие документы: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lastRenderedPageBreak/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объемов продаж;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распределения прибыли в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движения денежных средств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Платежный календарь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Кассовый план организации;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Баланс доходов и расходов;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-Финансовый план организации.</w:t>
      </w:r>
    </w:p>
    <w:p w:rsidR="00832EAA" w:rsidRPr="00E05DEE" w:rsidRDefault="00832EAA" w:rsidP="00832EA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>Описать проделанную работу.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ПК 3.3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3</w:t>
      </w:r>
    </w:p>
    <w:p w:rsidR="00832EAA" w:rsidRPr="003255B9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4B7EFB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4306">
        <w:rPr>
          <w:rFonts w:ascii="Times New Roman CYR" w:hAnsi="Times New Roman CYR" w:cs="Times New Roman CYR"/>
          <w:sz w:val="24"/>
          <w:szCs w:val="24"/>
        </w:rPr>
        <w:t>Оцени</w:t>
      </w:r>
      <w:r>
        <w:rPr>
          <w:rFonts w:ascii="Times New Roman CYR" w:hAnsi="Times New Roman CYR" w:cs="Times New Roman CYR"/>
          <w:sz w:val="24"/>
          <w:szCs w:val="24"/>
        </w:rPr>
        <w:t>те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эффективность финансово–хозяйственной деятельности организации,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осуществите </w:t>
      </w:r>
      <w:r w:rsidRPr="00174306">
        <w:rPr>
          <w:rFonts w:ascii="Times New Roman CYR" w:hAnsi="Times New Roman CYR" w:cs="Times New Roman CYR"/>
          <w:sz w:val="24"/>
          <w:szCs w:val="24"/>
        </w:rPr>
        <w:t>планиров</w:t>
      </w:r>
      <w:r>
        <w:rPr>
          <w:rFonts w:ascii="Times New Roman CYR" w:hAnsi="Times New Roman CYR" w:cs="Times New Roman CYR"/>
          <w:sz w:val="24"/>
          <w:szCs w:val="24"/>
        </w:rPr>
        <w:t>ание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по ее повышению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32EAA" w:rsidRDefault="00832EAA" w:rsidP="00832EAA">
      <w:pPr>
        <w:pStyle w:val="ac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Рассчитайте: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активов и источников финансирования активов;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доходов, расходов и финансовых результатов;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Проведите анализ капитала в разрезе длительности использования;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Оценку ликвидности баланса;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ликвидности;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тип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денежных потоков (прямой и косвенный метод);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 деловой активности;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доходов;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финансового результата по видам деятельности;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расходов;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рентабельности;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вероятность банкротства</w:t>
      </w:r>
    </w:p>
    <w:p w:rsidR="00832EAA" w:rsidRPr="00E675D3" w:rsidRDefault="00832EAA" w:rsidP="00832EAA">
      <w:pPr>
        <w:pStyle w:val="ac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Сделайте выводы.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3.4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5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 xml:space="preserve">Ознакомиться </w:t>
      </w:r>
      <w:r>
        <w:rPr>
          <w:rFonts w:ascii="Times New Roman CYR" w:hAnsi="Times New Roman CYR" w:cs="Times New Roman CYR"/>
          <w:sz w:val="24"/>
          <w:szCs w:val="24"/>
        </w:rPr>
        <w:t>и описать процесс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бюджетирования в корпорации,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ответить на вопрос: каким образом, </w:t>
      </w:r>
      <w:r w:rsidRPr="00E05DEE">
        <w:rPr>
          <w:rFonts w:ascii="Times New Roman CYR" w:hAnsi="Times New Roman CYR" w:cs="Times New Roman CYR"/>
          <w:sz w:val="24"/>
          <w:szCs w:val="24"/>
        </w:rPr>
        <w:t>обеспечи</w:t>
      </w:r>
      <w:r>
        <w:rPr>
          <w:rFonts w:ascii="Times New Roman CYR" w:hAnsi="Times New Roman CYR" w:cs="Times New Roman CYR"/>
          <w:sz w:val="24"/>
          <w:szCs w:val="24"/>
        </w:rPr>
        <w:t>вается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осуществление финансовых взаимоотношений с организациями, органами государственной власти и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классификацию и виды страхования организаций;</w:t>
      </w: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писать процесс организации страхования финансово-хозяйственной деятельности;</w:t>
      </w: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ценить условия вариантов страхования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32EAA" w:rsidRPr="004B1DAC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порядок заключения договоров имущественного страхования;</w:t>
      </w:r>
    </w:p>
    <w:p w:rsidR="00832EAA" w:rsidRPr="00E05DEE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3.5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6</w:t>
      </w:r>
    </w:p>
    <w:p w:rsidR="00832EAA" w:rsidRPr="00196AC5" w:rsidRDefault="00832EAA" w:rsidP="0083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2EAA" w:rsidRPr="00E05DEE" w:rsidRDefault="00832EAA" w:rsidP="004B7EF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>Ознакомиться с порядком проведения закупочной деятельности в организации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для корпоративных нужд</w:t>
      </w:r>
      <w:r w:rsidRPr="00E05DEE">
        <w:rPr>
          <w:rFonts w:ascii="Times New Roman CYR" w:hAnsi="Times New Roman CYR" w:cs="Times New Roman CYR"/>
          <w:sz w:val="24"/>
          <w:szCs w:val="24"/>
        </w:rPr>
        <w:t>;</w:t>
      </w:r>
    </w:p>
    <w:p w:rsidR="00832EAA" w:rsidRPr="00E675D3" w:rsidRDefault="00832EAA" w:rsidP="00832EA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122611" w:rsidRPr="00122611" w:rsidRDefault="00122611" w:rsidP="00122611">
      <w:bookmarkStart w:id="15" w:name="_Toc531704458"/>
    </w:p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16" w:name="_Toc62486692"/>
      <w:r w:rsidRPr="00EC6CB5">
        <w:rPr>
          <w:szCs w:val="24"/>
        </w:rPr>
        <w:lastRenderedPageBreak/>
        <w:t>ТРЕБОВАНИЯ К СОДЕРЖАНИЮ И ОФОРМЛЕНИЮ ОТЧЕТА</w:t>
      </w:r>
      <w:bookmarkEnd w:id="15"/>
      <w:bookmarkEnd w:id="16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7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4B7EFB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</w:t>
      </w:r>
      <w:proofErr w:type="gramStart"/>
      <w:r w:rsidRPr="004A4AC0">
        <w:rPr>
          <w:sz w:val="24"/>
          <w:szCs w:val="24"/>
        </w:rPr>
        <w:t>а–</w:t>
      </w:r>
      <w:proofErr w:type="gramEnd"/>
      <w:r w:rsidRPr="004A4AC0">
        <w:rPr>
          <w:sz w:val="24"/>
          <w:szCs w:val="24"/>
        </w:rPr>
        <w:t xml:space="preserve">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-10 мм, верхнее и нижнее – 20 мм;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7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8" w:name="_Toc531704459"/>
      <w:bookmarkStart w:id="19" w:name="_Toc62486693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8"/>
      <w:bookmarkEnd w:id="19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  <w:bookmarkStart w:id="20" w:name="_Toc531704460"/>
      <w:r w:rsidRPr="00162B09">
        <w:rPr>
          <w:b/>
          <w:sz w:val="24"/>
          <w:szCs w:val="24"/>
        </w:rPr>
        <w:t>Нормативно-правовые акты</w:t>
      </w:r>
    </w:p>
    <w:p w:rsidR="00832EAA" w:rsidRPr="00162B09" w:rsidRDefault="00832EAA" w:rsidP="00832EAA">
      <w:pPr>
        <w:rPr>
          <w:i/>
          <w:sz w:val="24"/>
          <w:szCs w:val="24"/>
          <w:u w:val="single"/>
          <w:vertAlign w:val="superscript"/>
        </w:rPr>
      </w:pP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Налоговый кодекс Российской Федерации</w:t>
      </w:r>
      <w:proofErr w:type="gramStart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 xml:space="preserve"> (</w:t>
      </w:r>
      <w:proofErr w:type="gramStart"/>
      <w:r w:rsidRPr="00162B09">
        <w:rPr>
          <w:sz w:val="24"/>
          <w:szCs w:val="24"/>
        </w:rPr>
        <w:t>ч</w:t>
      </w:r>
      <w:proofErr w:type="gramEnd"/>
      <w:r w:rsidRPr="00162B09">
        <w:rPr>
          <w:sz w:val="24"/>
          <w:szCs w:val="24"/>
        </w:rPr>
        <w:t xml:space="preserve">асть первая) от 31 июля 1998 г.№146-ФЗ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Налоговый кодекс Российской Федерации (часть вторая) от 5 августа 2000 г.№117-ФЗ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закупках товаров, работ, слуг отдельными видами юридических лиц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18.07. 2011 №223-ФЗ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05.04.2013 №44-ФЗ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Об основах государственного регулирования внешнеторговой деятельности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08.12.2003 №164-ФЗ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несостоятельности (банкротстве)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26.10.02 №127-ФЗ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lastRenderedPageBreak/>
        <w:t>Берзон</w:t>
      </w:r>
      <w:proofErr w:type="spellEnd"/>
      <w:r w:rsidRPr="00162B09">
        <w:rPr>
          <w:sz w:val="24"/>
          <w:szCs w:val="24"/>
        </w:rPr>
        <w:t xml:space="preserve"> Н.И. Корпоративные финансы: </w:t>
      </w:r>
      <w:proofErr w:type="spellStart"/>
      <w:r w:rsidRPr="00162B09">
        <w:rPr>
          <w:sz w:val="24"/>
          <w:szCs w:val="24"/>
        </w:rPr>
        <w:t>учеб</w:t>
      </w:r>
      <w:proofErr w:type="gramStart"/>
      <w:r w:rsidRPr="00162B09">
        <w:rPr>
          <w:sz w:val="24"/>
          <w:szCs w:val="24"/>
        </w:rPr>
        <w:t>.п</w:t>
      </w:r>
      <w:proofErr w:type="gramEnd"/>
      <w:r w:rsidRPr="00162B09">
        <w:rPr>
          <w:sz w:val="24"/>
          <w:szCs w:val="24"/>
        </w:rPr>
        <w:t>особие</w:t>
      </w:r>
      <w:proofErr w:type="spellEnd"/>
      <w:r w:rsidRPr="00162B09">
        <w:rPr>
          <w:sz w:val="24"/>
          <w:szCs w:val="24"/>
        </w:rPr>
        <w:t xml:space="preserve"> для академического </w:t>
      </w:r>
      <w:proofErr w:type="spellStart"/>
      <w:r w:rsidRPr="00162B09">
        <w:rPr>
          <w:sz w:val="24"/>
          <w:szCs w:val="24"/>
        </w:rPr>
        <w:t>бакалавриата</w:t>
      </w:r>
      <w:proofErr w:type="spellEnd"/>
      <w:r w:rsidRPr="00162B09">
        <w:rPr>
          <w:sz w:val="24"/>
          <w:szCs w:val="24"/>
        </w:rPr>
        <w:t xml:space="preserve">/под общ. ред. </w:t>
      </w:r>
      <w:proofErr w:type="spellStart"/>
      <w:r w:rsidRPr="00162B09">
        <w:rPr>
          <w:sz w:val="24"/>
          <w:szCs w:val="24"/>
        </w:rPr>
        <w:t>Н.И.Берзона</w:t>
      </w:r>
      <w:proofErr w:type="spellEnd"/>
      <w:r w:rsidRPr="00162B09">
        <w:rPr>
          <w:sz w:val="24"/>
          <w:szCs w:val="24"/>
        </w:rPr>
        <w:t xml:space="preserve">-М: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 xml:space="preserve">, 2018. – 212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Мельник М.В.  Анализ финансово-хозяйственной деятельности предприятия: учеб</w:t>
      </w:r>
      <w:proofErr w:type="gramStart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 xml:space="preserve"> </w:t>
      </w:r>
      <w:proofErr w:type="gramStart"/>
      <w:r w:rsidRPr="00162B09">
        <w:rPr>
          <w:sz w:val="24"/>
          <w:szCs w:val="24"/>
        </w:rPr>
        <w:t>п</w:t>
      </w:r>
      <w:proofErr w:type="gramEnd"/>
      <w:r w:rsidRPr="00162B09">
        <w:rPr>
          <w:sz w:val="24"/>
          <w:szCs w:val="24"/>
        </w:rPr>
        <w:t>особие / М.В. Мельник, Е.Б. Герасимова.— М.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ИД «ФОРУМ» : ИНФРА-М, 2018. — 208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Федорова И.Ю. Финансовый механизм государственных и муниципальных закупок: </w:t>
      </w:r>
      <w:proofErr w:type="spellStart"/>
      <w:r w:rsidRPr="00162B09">
        <w:rPr>
          <w:sz w:val="24"/>
          <w:szCs w:val="24"/>
        </w:rPr>
        <w:t>учеб</w:t>
      </w:r>
      <w:proofErr w:type="gramStart"/>
      <w:r w:rsidRPr="00162B09">
        <w:rPr>
          <w:sz w:val="24"/>
          <w:szCs w:val="24"/>
        </w:rPr>
        <w:t>.п</w:t>
      </w:r>
      <w:proofErr w:type="gramEnd"/>
      <w:r w:rsidRPr="00162B09">
        <w:rPr>
          <w:sz w:val="24"/>
          <w:szCs w:val="24"/>
        </w:rPr>
        <w:t>особие</w:t>
      </w:r>
      <w:proofErr w:type="spellEnd"/>
      <w:r w:rsidRPr="00162B09">
        <w:rPr>
          <w:sz w:val="24"/>
          <w:szCs w:val="24"/>
        </w:rPr>
        <w:t xml:space="preserve"> для </w:t>
      </w:r>
      <w:proofErr w:type="spellStart"/>
      <w:r w:rsidRPr="00162B09">
        <w:rPr>
          <w:sz w:val="24"/>
          <w:szCs w:val="24"/>
        </w:rPr>
        <w:t>бакалавриата</w:t>
      </w:r>
      <w:proofErr w:type="spellEnd"/>
      <w:r w:rsidRPr="00162B09">
        <w:rPr>
          <w:sz w:val="24"/>
          <w:szCs w:val="24"/>
        </w:rPr>
        <w:t xml:space="preserve"> и магистратуры/ Ю.А. Федорова, А.Ф. </w:t>
      </w:r>
      <w:proofErr w:type="spellStart"/>
      <w:r w:rsidRPr="00162B09">
        <w:rPr>
          <w:sz w:val="24"/>
          <w:szCs w:val="24"/>
        </w:rPr>
        <w:t>Фрыгин</w:t>
      </w:r>
      <w:proofErr w:type="spellEnd"/>
      <w:r w:rsidRPr="00162B09">
        <w:rPr>
          <w:sz w:val="24"/>
          <w:szCs w:val="24"/>
        </w:rPr>
        <w:t xml:space="preserve">.-М.: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>, 2018. – 148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Фридман А.М. Финансы организаций: учебник/ А.М. Фридман</w:t>
      </w:r>
      <w:proofErr w:type="gramStart"/>
      <w:r w:rsidRPr="00162B09">
        <w:rPr>
          <w:sz w:val="24"/>
          <w:szCs w:val="24"/>
        </w:rPr>
        <w:t>.-</w:t>
      </w:r>
      <w:proofErr w:type="gramEnd"/>
      <w:r w:rsidRPr="00162B09">
        <w:rPr>
          <w:sz w:val="24"/>
          <w:szCs w:val="24"/>
        </w:rPr>
        <w:t xml:space="preserve">М.:РИОР:ИНФРА-М, 2017. – 202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 w:rsidR="00832EAA" w:rsidRPr="00162B09" w:rsidRDefault="00832EAA" w:rsidP="00832EAA">
      <w:p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</w:p>
    <w:p w:rsidR="00832EAA" w:rsidRPr="00162B09" w:rsidRDefault="00832EAA" w:rsidP="00832EAA">
      <w:pPr>
        <w:autoSpaceDE w:val="0"/>
        <w:autoSpaceDN w:val="0"/>
        <w:adjustRightInd w:val="0"/>
        <w:ind w:left="709" w:firstLine="709"/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Дополнительные источники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Канке А.А., </w:t>
      </w:r>
      <w:proofErr w:type="gramStart"/>
      <w:r w:rsidRPr="00162B09">
        <w:rPr>
          <w:sz w:val="24"/>
          <w:szCs w:val="24"/>
        </w:rPr>
        <w:t>Кошевая</w:t>
      </w:r>
      <w:proofErr w:type="gramEnd"/>
      <w:r w:rsidRPr="00162B09">
        <w:rPr>
          <w:sz w:val="24"/>
          <w:szCs w:val="24"/>
        </w:rPr>
        <w:t xml:space="preserve"> И.П.  Анализ финансово-хозяйственной деятельности предприятия. Канке А.А, </w:t>
      </w:r>
      <w:proofErr w:type="gramStart"/>
      <w:r w:rsidRPr="00162B09">
        <w:rPr>
          <w:sz w:val="24"/>
          <w:szCs w:val="24"/>
        </w:rPr>
        <w:t>Кошевая</w:t>
      </w:r>
      <w:proofErr w:type="gramEnd"/>
      <w:r w:rsidRPr="00162B09">
        <w:rPr>
          <w:sz w:val="24"/>
          <w:szCs w:val="24"/>
        </w:rPr>
        <w:t xml:space="preserve"> И.П. - М.: Форум: ИНФРА-М, 2017. — 288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Колчина Н.В. Финансы организаций: учебник/Под ред. Колчина Н.В.-М.:ЮНИТИ-ДАНА,  2016. – 399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Левчаев</w:t>
      </w:r>
      <w:proofErr w:type="spellEnd"/>
      <w:r w:rsidRPr="00162B09">
        <w:rPr>
          <w:sz w:val="24"/>
          <w:szCs w:val="24"/>
        </w:rPr>
        <w:t xml:space="preserve"> П.А. Финансы организаций: учебник/ П.А. </w:t>
      </w:r>
      <w:proofErr w:type="spellStart"/>
      <w:r w:rsidRPr="00162B09">
        <w:rPr>
          <w:sz w:val="24"/>
          <w:szCs w:val="24"/>
        </w:rPr>
        <w:t>Левчаев</w:t>
      </w:r>
      <w:proofErr w:type="spellEnd"/>
      <w:r w:rsidRPr="00162B09">
        <w:rPr>
          <w:sz w:val="24"/>
          <w:szCs w:val="24"/>
        </w:rPr>
        <w:t xml:space="preserve">.- М.:ИНФРА-М, 2017. – 386 с. 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Никитина Н.В. Корпоративные финансы: учебное пособие/ Н.В. Никитина, В.В. Яно</w:t>
      </w:r>
      <w:proofErr w:type="gramStart"/>
      <w:r w:rsidRPr="00162B09">
        <w:rPr>
          <w:sz w:val="24"/>
          <w:szCs w:val="24"/>
        </w:rPr>
        <w:t>в–</w:t>
      </w:r>
      <w:proofErr w:type="gramEnd"/>
      <w:r w:rsidRPr="00162B09">
        <w:rPr>
          <w:sz w:val="24"/>
          <w:szCs w:val="24"/>
        </w:rPr>
        <w:t xml:space="preserve"> М.: </w:t>
      </w:r>
      <w:proofErr w:type="spellStart"/>
      <w:r w:rsidRPr="00162B09">
        <w:rPr>
          <w:sz w:val="24"/>
          <w:szCs w:val="24"/>
        </w:rPr>
        <w:t>КноРус</w:t>
      </w:r>
      <w:proofErr w:type="spellEnd"/>
      <w:r w:rsidRPr="00162B09">
        <w:rPr>
          <w:sz w:val="24"/>
          <w:szCs w:val="24"/>
        </w:rPr>
        <w:t>. 2016. – 512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Рогова Е.М. Финансовый менеджмент: учебник и практикум для академического </w:t>
      </w:r>
      <w:proofErr w:type="spellStart"/>
      <w:r w:rsidRPr="00162B09">
        <w:rPr>
          <w:sz w:val="24"/>
          <w:szCs w:val="24"/>
        </w:rPr>
        <w:t>бакалавриата</w:t>
      </w:r>
      <w:proofErr w:type="spellEnd"/>
      <w:r w:rsidRPr="00162B09">
        <w:rPr>
          <w:sz w:val="24"/>
          <w:szCs w:val="24"/>
        </w:rPr>
        <w:t xml:space="preserve"> / Е.М. Рогова, Е.А. Ткаченко. – М.: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 xml:space="preserve">, 2016. – 540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Тютюкина</w:t>
      </w:r>
      <w:proofErr w:type="spellEnd"/>
      <w:r w:rsidRPr="00162B09">
        <w:rPr>
          <w:sz w:val="24"/>
          <w:szCs w:val="24"/>
        </w:rPr>
        <w:t xml:space="preserve"> Е.Б. Финансы организаций (предприятий). Учебник/</w:t>
      </w:r>
      <w:proofErr w:type="spellStart"/>
      <w:r w:rsidRPr="00162B09">
        <w:rPr>
          <w:sz w:val="24"/>
          <w:szCs w:val="24"/>
        </w:rPr>
        <w:t>Е.Б.Тютюкина</w:t>
      </w:r>
      <w:proofErr w:type="spellEnd"/>
      <w:r w:rsidRPr="00162B09">
        <w:rPr>
          <w:sz w:val="24"/>
          <w:szCs w:val="24"/>
        </w:rPr>
        <w:t xml:space="preserve"> - М: Издательство - торговая корпорация «Дашков и К». 2016 год. – 544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Чараева</w:t>
      </w:r>
      <w:proofErr w:type="spellEnd"/>
      <w:r w:rsidRPr="00162B09">
        <w:rPr>
          <w:sz w:val="24"/>
          <w:szCs w:val="24"/>
        </w:rPr>
        <w:t xml:space="preserve"> М.В. Корпоративные финансы: учеб</w:t>
      </w:r>
      <w:proofErr w:type="gramStart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 xml:space="preserve"> </w:t>
      </w:r>
      <w:proofErr w:type="gramStart"/>
      <w:r w:rsidRPr="00162B09">
        <w:rPr>
          <w:sz w:val="24"/>
          <w:szCs w:val="24"/>
        </w:rPr>
        <w:t>п</w:t>
      </w:r>
      <w:proofErr w:type="gramEnd"/>
      <w:r w:rsidRPr="00162B09">
        <w:rPr>
          <w:sz w:val="24"/>
          <w:szCs w:val="24"/>
        </w:rPr>
        <w:t xml:space="preserve">особие. – М.: ИНФРА-М, 2017. – 286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Чечевицына</w:t>
      </w:r>
      <w:proofErr w:type="spellEnd"/>
      <w:r w:rsidRPr="00162B09">
        <w:rPr>
          <w:sz w:val="24"/>
          <w:szCs w:val="24"/>
        </w:rPr>
        <w:t xml:space="preserve"> Л.Н. Анализ финансово-хозяйственной деятельности: учебник / Л. Н. </w:t>
      </w:r>
      <w:proofErr w:type="spellStart"/>
      <w:r w:rsidRPr="00162B09">
        <w:rPr>
          <w:sz w:val="24"/>
          <w:szCs w:val="24"/>
        </w:rPr>
        <w:t>Чечевицына</w:t>
      </w:r>
      <w:proofErr w:type="spellEnd"/>
      <w:r w:rsidRPr="00162B09">
        <w:rPr>
          <w:sz w:val="24"/>
          <w:szCs w:val="24"/>
        </w:rPr>
        <w:t xml:space="preserve">, К. В. </w:t>
      </w:r>
      <w:proofErr w:type="spellStart"/>
      <w:r w:rsidRPr="00162B09">
        <w:rPr>
          <w:sz w:val="24"/>
          <w:szCs w:val="24"/>
        </w:rPr>
        <w:t>Чечевицын</w:t>
      </w:r>
      <w:proofErr w:type="spellEnd"/>
      <w:r w:rsidRPr="00162B09">
        <w:rPr>
          <w:sz w:val="24"/>
          <w:szCs w:val="24"/>
        </w:rPr>
        <w:t>. — Ростов н</w:t>
      </w:r>
      <w:proofErr w:type="gramStart"/>
      <w:r w:rsidRPr="00162B09">
        <w:rPr>
          <w:sz w:val="24"/>
          <w:szCs w:val="24"/>
        </w:rPr>
        <w:t>/Д</w:t>
      </w:r>
      <w:proofErr w:type="gramEnd"/>
      <w:r w:rsidRPr="00162B09">
        <w:rPr>
          <w:sz w:val="24"/>
          <w:szCs w:val="24"/>
        </w:rPr>
        <w:t>: Феникс, 2018. — 367 с.</w:t>
      </w:r>
    </w:p>
    <w:p w:rsidR="00832EAA" w:rsidRPr="00162B09" w:rsidRDefault="00832EAA" w:rsidP="00832EAA">
      <w:pPr>
        <w:ind w:left="709"/>
      </w:pPr>
    </w:p>
    <w:p w:rsidR="00832EAA" w:rsidRPr="00162B09" w:rsidRDefault="00832EAA" w:rsidP="00832EAA">
      <w:pPr>
        <w:tabs>
          <w:tab w:val="left" w:pos="567"/>
          <w:tab w:val="left" w:pos="134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Электронные издания (электронные ресурсы)</w:t>
      </w: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>22. Справочно-правовая система «</w:t>
      </w:r>
      <w:proofErr w:type="spellStart"/>
      <w:r w:rsidRPr="00162B09">
        <w:rPr>
          <w:sz w:val="24"/>
          <w:szCs w:val="24"/>
        </w:rPr>
        <w:t>КонсультантПлюс</w:t>
      </w:r>
      <w:proofErr w:type="spellEnd"/>
      <w:r w:rsidRPr="00162B09">
        <w:rPr>
          <w:sz w:val="24"/>
          <w:szCs w:val="24"/>
        </w:rPr>
        <w:t xml:space="preserve">»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>: http://www.consultant.ru  (дата обращения: 02.10.2020).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23.  Справочно-правовая система «ГАРАНТ»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0" w:history="1">
        <w:r w:rsidRPr="00162B09">
          <w:rPr>
            <w:sz w:val="24"/>
            <w:szCs w:val="24"/>
          </w:rPr>
          <w:t>http://www.aero.garant.ru</w:t>
        </w:r>
      </w:hyperlink>
      <w:r w:rsidRPr="00162B09">
        <w:rPr>
          <w:sz w:val="24"/>
          <w:szCs w:val="24"/>
        </w:rPr>
        <w:t xml:space="preserve"> (дата обращения: 02.12.2020).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24. Официальный сайт Министерства финансов Российской Федерации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1" w:history="1">
        <w:r w:rsidRPr="00162B09">
          <w:rPr>
            <w:sz w:val="24"/>
            <w:szCs w:val="24"/>
          </w:rPr>
          <w:t>http://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proofErr w:type="spellStart"/>
        <w:r w:rsidRPr="00162B09">
          <w:rPr>
            <w:sz w:val="24"/>
            <w:szCs w:val="24"/>
            <w:lang w:val="en-US"/>
          </w:rPr>
          <w:t>ru</w:t>
        </w:r>
        <w:proofErr w:type="spellEnd"/>
      </w:hyperlink>
      <w:r w:rsidRPr="00162B09">
        <w:t xml:space="preserve"> </w:t>
      </w:r>
      <w:r w:rsidRPr="00162B09">
        <w:rPr>
          <w:sz w:val="24"/>
          <w:szCs w:val="24"/>
        </w:rPr>
        <w:t>(дата обращения: 02.12.2020).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25. Официальный сайт Федеральной налоговой службы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2" w:history="1">
        <w:r w:rsidRPr="00162B09">
          <w:rPr>
            <w:sz w:val="24"/>
            <w:szCs w:val="24"/>
            <w:u w:val="single"/>
          </w:rPr>
          <w:t>http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://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  <w:lang w:val="en-US"/>
          </w:rPr>
          <w:t>www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  <w:lang w:val="en-US"/>
          </w:rPr>
          <w:t>nalog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proofErr w:type="spellStart"/>
        <w:r w:rsidRPr="00162B09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62B09">
        <w:rPr>
          <w:sz w:val="24"/>
          <w:szCs w:val="24"/>
        </w:rPr>
        <w:t xml:space="preserve"> (дата обращения: 02.12.2020).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</w:p>
    <w:p w:rsidR="00EC6CB5" w:rsidRDefault="00EC6CB5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4918F8" w:rsidRDefault="004918F8" w:rsidP="00EC6CB5"/>
    <w:p w:rsidR="00832EAA" w:rsidRDefault="00832EAA" w:rsidP="00EC6CB5"/>
    <w:p w:rsidR="00832EAA" w:rsidRDefault="00832EAA" w:rsidP="00EC6CB5"/>
    <w:p w:rsidR="00DB5523" w:rsidRPr="00204EF0" w:rsidRDefault="00DB5523" w:rsidP="00DB5523">
      <w:pPr>
        <w:pStyle w:val="1"/>
        <w:spacing w:line="360" w:lineRule="auto"/>
      </w:pPr>
      <w:bookmarkStart w:id="21" w:name="_Toc62486694"/>
      <w:r w:rsidRPr="00204EF0">
        <w:rPr>
          <w:szCs w:val="24"/>
        </w:rPr>
        <w:lastRenderedPageBreak/>
        <w:t>ПРИЛОЖЕНИЯ</w:t>
      </w:r>
      <w:bookmarkEnd w:id="21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1D01E5" w:rsidRDefault="001D01E5" w:rsidP="002E1B18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 xml:space="preserve">ПМ.03 Участие в управлении финансами организаций и осуществление </w:t>
            </w:r>
          </w:p>
          <w:p w:rsidR="00DB5523" w:rsidRPr="00204EF0" w:rsidRDefault="001D01E5" w:rsidP="002E1B18">
            <w:pPr>
              <w:contextualSpacing/>
              <w:jc w:val="center"/>
            </w:pPr>
            <w:r w:rsidRPr="00832EAA">
              <w:rPr>
                <w:b/>
                <w:bCs/>
                <w:iCs/>
                <w:sz w:val="24"/>
                <w:szCs w:val="24"/>
              </w:rPr>
              <w:t>финансовых операций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1D01E5">
        <w:trPr>
          <w:trHeight w:val="808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832EAA" w:rsidRPr="003255B9" w:rsidRDefault="00832EAA" w:rsidP="00832EAA">
      <w:pPr>
        <w:spacing w:after="86"/>
        <w:ind w:right="3"/>
        <w:rPr>
          <w:b/>
          <w:sz w:val="24"/>
          <w:szCs w:val="24"/>
          <w:u w:val="single"/>
        </w:rPr>
      </w:pPr>
      <w:r w:rsidRPr="003255B9">
        <w:rPr>
          <w:b/>
          <w:sz w:val="24"/>
          <w:szCs w:val="24"/>
          <w:u w:val="single"/>
        </w:rPr>
        <w:t>ПК 3.1</w:t>
      </w:r>
    </w:p>
    <w:p w:rsidR="00832EAA" w:rsidRPr="00DC43E4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C43E4">
        <w:rPr>
          <w:rFonts w:ascii="Times New Roman CYR" w:hAnsi="Times New Roman CYR" w:cs="Times New Roman CYR"/>
          <w:b/>
          <w:sz w:val="24"/>
          <w:szCs w:val="24"/>
        </w:rPr>
        <w:t>Задание 1</w:t>
      </w:r>
    </w:p>
    <w:p w:rsidR="001D01E5" w:rsidRDefault="00832EAA" w:rsidP="001D01E5">
      <w:pPr>
        <w:pStyle w:val="ac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Ознакомиться с правами и обязанностями фина</w:t>
      </w:r>
      <w:r w:rsidR="001D01E5">
        <w:rPr>
          <w:rFonts w:ascii="Times New Roman CYR" w:hAnsi="Times New Roman CYR" w:cs="Times New Roman CYR"/>
          <w:sz w:val="24"/>
          <w:szCs w:val="24"/>
        </w:rPr>
        <w:t>нсового менеджера в организации</w:t>
      </w:r>
    </w:p>
    <w:p w:rsidR="001D01E5" w:rsidRDefault="00832EAA" w:rsidP="001D01E5">
      <w:pPr>
        <w:pStyle w:val="ac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Составить схему финансовой службы организации.</w:t>
      </w:r>
    </w:p>
    <w:p w:rsidR="00832EAA" w:rsidRPr="001D01E5" w:rsidRDefault="00832EAA" w:rsidP="001D01E5">
      <w:pPr>
        <w:pStyle w:val="ac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Описать проделанную работу и приложить схему финансовой службы организации.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3.2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2</w:t>
      </w:r>
    </w:p>
    <w:p w:rsidR="00832EAA" w:rsidRPr="00196AC5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Собрать и обобщить экономическую информацию, необходимую для разработки финансовых планов;</w:t>
      </w:r>
    </w:p>
    <w:p w:rsidR="00832EAA" w:rsidRPr="00196AC5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Использовать доступный методический инструментарий для составления финансовых планов;</w:t>
      </w:r>
    </w:p>
    <w:p w:rsidR="00832EAA" w:rsidRPr="00174306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Спрогнозировать ключевые финансовые показатели;</w:t>
      </w:r>
    </w:p>
    <w:p w:rsidR="00832EAA" w:rsidRPr="00196AC5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Составить следующие документы: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объемов продаж;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распределения прибыли в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движения денежных средств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Платежный календарь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Кассовый план организации;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Баланс доходов и расходов;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-Финансовый план организации.</w:t>
      </w:r>
    </w:p>
    <w:p w:rsidR="00832EAA" w:rsidRPr="001D01E5" w:rsidRDefault="00832EAA" w:rsidP="001D01E5">
      <w:pPr>
        <w:pStyle w:val="ac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Описать проделанную работу.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ПК 3.3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3</w:t>
      </w:r>
    </w:p>
    <w:p w:rsidR="00832EAA" w:rsidRPr="003255B9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1D01E5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4306">
        <w:rPr>
          <w:rFonts w:ascii="Times New Roman CYR" w:hAnsi="Times New Roman CYR" w:cs="Times New Roman CYR"/>
          <w:sz w:val="24"/>
          <w:szCs w:val="24"/>
        </w:rPr>
        <w:t>Оцени</w:t>
      </w:r>
      <w:r>
        <w:rPr>
          <w:rFonts w:ascii="Times New Roman CYR" w:hAnsi="Times New Roman CYR" w:cs="Times New Roman CYR"/>
          <w:sz w:val="24"/>
          <w:szCs w:val="24"/>
        </w:rPr>
        <w:t>те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эффективность финансово–хозяйственной деятельности организации,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осуществите </w:t>
      </w:r>
      <w:r w:rsidRPr="00174306">
        <w:rPr>
          <w:rFonts w:ascii="Times New Roman CYR" w:hAnsi="Times New Roman CYR" w:cs="Times New Roman CYR"/>
          <w:sz w:val="24"/>
          <w:szCs w:val="24"/>
        </w:rPr>
        <w:t>планиров</w:t>
      </w:r>
      <w:r>
        <w:rPr>
          <w:rFonts w:ascii="Times New Roman CYR" w:hAnsi="Times New Roman CYR" w:cs="Times New Roman CYR"/>
          <w:sz w:val="24"/>
          <w:szCs w:val="24"/>
        </w:rPr>
        <w:t>ание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по ее повышению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32EAA" w:rsidRDefault="00832EAA" w:rsidP="00832EAA">
      <w:pPr>
        <w:pStyle w:val="ac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Рассчитайте: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Динамику активов и источников финансирования активов;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доходов, расходов и финансовых результатов;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Проведите анализ капитала в разрезе длительности использования;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Оценку ликвидности баланса;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ликвидности;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тип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денежных потоков (прямой и косвенный метод);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 деловой активности;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доходов;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финансового результата по видам деятельности;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расходов;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рентабельности;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вероятность банкротства</w:t>
      </w:r>
    </w:p>
    <w:p w:rsidR="00832EAA" w:rsidRPr="00E675D3" w:rsidRDefault="00832EAA" w:rsidP="00832EAA">
      <w:pPr>
        <w:pStyle w:val="ac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Сделайте выводы.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3.4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5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 xml:space="preserve">Ознакомиться </w:t>
      </w:r>
      <w:r>
        <w:rPr>
          <w:rFonts w:ascii="Times New Roman CYR" w:hAnsi="Times New Roman CYR" w:cs="Times New Roman CYR"/>
          <w:sz w:val="24"/>
          <w:szCs w:val="24"/>
        </w:rPr>
        <w:t>и описать процесс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бюджетирования в корпорации,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ответить на вопрос: каким образом, </w:t>
      </w:r>
      <w:r w:rsidRPr="00E05DEE">
        <w:rPr>
          <w:rFonts w:ascii="Times New Roman CYR" w:hAnsi="Times New Roman CYR" w:cs="Times New Roman CYR"/>
          <w:sz w:val="24"/>
          <w:szCs w:val="24"/>
        </w:rPr>
        <w:t>обеспечи</w:t>
      </w:r>
      <w:r>
        <w:rPr>
          <w:rFonts w:ascii="Times New Roman CYR" w:hAnsi="Times New Roman CYR" w:cs="Times New Roman CYR"/>
          <w:sz w:val="24"/>
          <w:szCs w:val="24"/>
        </w:rPr>
        <w:t>вается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осуществление финансовых взаимоотношений с организациями, органами государственной власти и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классификацию и виды страхования организаций;</w:t>
      </w: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писать процесс организации страхования финансово-хозяйственной деятельности;</w:t>
      </w: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ценить условия вариантов страхования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32EAA" w:rsidRPr="004B1DAC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порядок заключения договоров имущественного страхования;</w:t>
      </w:r>
    </w:p>
    <w:p w:rsidR="00832EAA" w:rsidRPr="00E05DEE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3.5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6</w:t>
      </w:r>
    </w:p>
    <w:p w:rsidR="00832EAA" w:rsidRPr="00196AC5" w:rsidRDefault="00832EAA" w:rsidP="0083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2EAA" w:rsidRPr="001D01E5" w:rsidRDefault="00832EAA" w:rsidP="001D01E5">
      <w:pPr>
        <w:pStyle w:val="ac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Ознакомиться с порядком проведения закупочной деятельности в организации для корпоративных нужд;</w:t>
      </w:r>
    </w:p>
    <w:p w:rsidR="00832EAA" w:rsidRPr="00E675D3" w:rsidRDefault="00832EAA" w:rsidP="00832EA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1D01E5" w:rsidRDefault="00DB5523" w:rsidP="001D01E5">
      <w:pPr>
        <w:jc w:val="center"/>
        <w:rPr>
          <w:b/>
          <w:sz w:val="28"/>
          <w:szCs w:val="28"/>
        </w:rPr>
      </w:pPr>
      <w:bookmarkStart w:id="22" w:name="_Toc2694747"/>
      <w:r w:rsidRPr="001D01E5">
        <w:rPr>
          <w:b/>
          <w:sz w:val="28"/>
          <w:szCs w:val="28"/>
        </w:rPr>
        <w:t>ОТЧЕТ ПО ПРАКТИКЕ</w:t>
      </w:r>
      <w:bookmarkEnd w:id="22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1D01E5" w:rsidRDefault="001D01E5" w:rsidP="002E1B18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 xml:space="preserve">ПМ.03 Участие в управлении финансами организаций и осуществление </w:t>
            </w:r>
          </w:p>
          <w:p w:rsidR="00DB5523" w:rsidRPr="00204EF0" w:rsidRDefault="001D01E5" w:rsidP="002E1B18">
            <w:pPr>
              <w:contextualSpacing/>
              <w:jc w:val="center"/>
            </w:pPr>
            <w:r w:rsidRPr="00832EAA">
              <w:rPr>
                <w:b/>
                <w:bCs/>
                <w:iCs/>
                <w:sz w:val="24"/>
                <w:szCs w:val="24"/>
              </w:rPr>
              <w:t>финансовых операций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3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1D01E5" w:rsidRDefault="00DB5523" w:rsidP="001D01E5">
      <w:pPr>
        <w:jc w:val="center"/>
        <w:rPr>
          <w:sz w:val="28"/>
          <w:szCs w:val="28"/>
        </w:rPr>
      </w:pPr>
      <w:r w:rsidRPr="001D01E5">
        <w:rPr>
          <w:sz w:val="28"/>
          <w:szCs w:val="28"/>
        </w:rPr>
        <w:t>Пермь 20</w:t>
      </w:r>
      <w:bookmarkEnd w:id="23"/>
      <w:r w:rsidR="00832EAA" w:rsidRPr="001D01E5">
        <w:rPr>
          <w:sz w:val="28"/>
          <w:szCs w:val="28"/>
        </w:rPr>
        <w:t>21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lastRenderedPageBreak/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4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4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5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832EAA" w:rsidRPr="00204EF0" w:rsidRDefault="00832EAA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2"/>
        <w:gridCol w:w="544"/>
        <w:gridCol w:w="3774"/>
        <w:gridCol w:w="46"/>
        <w:gridCol w:w="1979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32EAA" w:rsidRPr="00162B09" w:rsidRDefault="00DB5523" w:rsidP="00832EAA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832EAA" w:rsidRPr="00162B09">
              <w:rPr>
                <w:b/>
                <w:sz w:val="22"/>
                <w:szCs w:val="22"/>
              </w:rPr>
              <w:t>«Финансы».</w:t>
            </w:r>
          </w:p>
          <w:p w:rsidR="00832EAA" w:rsidRPr="00162B09" w:rsidRDefault="00832EAA" w:rsidP="00832EAA">
            <w:pPr>
              <w:contextualSpacing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проше</w:t>
            </w:r>
            <w:proofErr w:type="gramStart"/>
            <w:r w:rsidRPr="00162B09">
              <w:rPr>
                <w:sz w:val="22"/>
                <w:szCs w:val="22"/>
              </w:rPr>
              <w:t>л(</w:t>
            </w:r>
            <w:proofErr w:type="gramEnd"/>
            <w:r w:rsidRPr="00162B09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производственную</w:t>
            </w:r>
            <w:r w:rsidRPr="00162B09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:rsidR="001D01E5" w:rsidRDefault="001D01E5" w:rsidP="00832EAA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 xml:space="preserve">ПМ.03 Участие в управлении финансами организаций и осуществление </w:t>
            </w:r>
          </w:p>
          <w:p w:rsidR="00832EAA" w:rsidRPr="00162B09" w:rsidRDefault="001D01E5" w:rsidP="00832EAA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>финансовых операций</w:t>
            </w:r>
          </w:p>
          <w:p w:rsidR="00DB5523" w:rsidRPr="00183ECD" w:rsidRDefault="00DB5523" w:rsidP="002E1B1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4B7EFB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797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89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8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3.1</w:t>
            </w:r>
            <w:proofErr w:type="gramStart"/>
            <w:r w:rsidRPr="00162B0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2B09">
              <w:rPr>
                <w:rFonts w:ascii="Times New Roman" w:hAnsi="Times New Roman" w:cs="Times New Roman"/>
              </w:rPr>
              <w:t>ланировать и осуществлять мероприятия по управлению финансовыми ресурсами организации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Составить схему финансовой службы организации. Составить план мероприятий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3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4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участвовать в разработке финансовой политики организации;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3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поиск источников финансирования деятельности организации;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организацию и выполнение финансовых расчетов;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3.2. Составлять финансовые планы организации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Собрать и систематизировать информацию.</w:t>
            </w:r>
          </w:p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 xml:space="preserve">Использовать методический инструментарий. Спрогнозировать ключевые финансовые </w:t>
            </w:r>
            <w:r w:rsidRPr="00162B09">
              <w:lastRenderedPageBreak/>
              <w:t>показатели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4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lastRenderedPageBreak/>
              <w:t>осуществлять финансовое планирование деятельности организаций;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4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lastRenderedPageBreak/>
              <w:t>ПК 3.3. 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Произвести расчеты и анализ показателей. Провести анализ итоговых значений. Предложить рекомендации.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анализировать финансово-хозяйственную деятельность организаций;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B09">
              <w:rPr>
                <w:rFonts w:ascii="Times New Roman" w:hAnsi="Times New Roman"/>
                <w:sz w:val="20"/>
                <w:szCs w:val="20"/>
              </w:rPr>
              <w:t>Описать процесс организации страхования финансово-хозяйственной деятельности;</w:t>
            </w:r>
          </w:p>
          <w:p w:rsidR="00832EAA" w:rsidRPr="00162B09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B09">
              <w:rPr>
                <w:rFonts w:ascii="Times New Roman" w:hAnsi="Times New Roman"/>
                <w:sz w:val="20"/>
                <w:szCs w:val="20"/>
              </w:rPr>
              <w:t>Оценить условия вариантов страхования</w:t>
            </w:r>
          </w:p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6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6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6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3.5. 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Произвести расчеты. Оформить документы. Осуществить проверку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разрабатывать закупочную документацию;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проверку необходимой документации для проведения закупочной процедуры;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проверять необходимую документацию для заключения контрактов;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в сфере закупок;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1D01E5" w:rsidRDefault="001372A5" w:rsidP="001D01E5"/>
          <w:p w:rsidR="00DB5523" w:rsidRPr="001D01E5" w:rsidRDefault="00DB5523" w:rsidP="001D01E5">
            <w:r w:rsidRPr="001D01E5">
              <w:t>*Критерии оценки освоени</w:t>
            </w:r>
            <w:r w:rsidR="001372A5" w:rsidRPr="001D01E5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spellStart"/>
                  <w:r w:rsidRPr="00183ECD">
                    <w:rPr>
                      <w:i/>
                      <w:iCs/>
                      <w:sz w:val="18"/>
                      <w:szCs w:val="18"/>
                    </w:rPr>
                    <w:t>возникающимиошибками</w:t>
                  </w:r>
                  <w:proofErr w:type="spellEnd"/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832EAA" w:rsidRDefault="00183ECD" w:rsidP="004B7E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Способен</w:t>
            </w:r>
            <w:proofErr w:type="gramEnd"/>
            <w:r w:rsidRPr="00183ECD">
              <w:rPr>
                <w:sz w:val="22"/>
                <w:szCs w:val="22"/>
              </w:rPr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Проявляет </w:t>
            </w:r>
            <w:proofErr w:type="spellStart"/>
            <w:r w:rsidRPr="00183ECD">
              <w:rPr>
                <w:sz w:val="22"/>
                <w:szCs w:val="22"/>
              </w:rPr>
              <w:t>сформированность</w:t>
            </w:r>
            <w:proofErr w:type="spellEnd"/>
            <w:r w:rsidRPr="00183ECD">
              <w:rPr>
                <w:sz w:val="22"/>
                <w:szCs w:val="22"/>
              </w:rPr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</w:t>
            </w:r>
            <w:r w:rsidRPr="00183ECD">
              <w:rPr>
                <w:sz w:val="22"/>
                <w:szCs w:val="22"/>
              </w:rPr>
              <w:lastRenderedPageBreak/>
              <w:t>языках;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1E5" w:rsidRDefault="001D01E5" w:rsidP="00DB5523">
      <w:pPr>
        <w:spacing w:before="120"/>
      </w:pPr>
    </w:p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4A4AC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204EF0">
        <w:t>МП</w:t>
      </w:r>
      <w:bookmarkEnd w:id="25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6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6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4B7EF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7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7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4B7E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4B7E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4B7E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4B7E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20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17"/>
      <w:footerReference w:type="default" r:id="rId1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2" w:rsidRDefault="00FB4A52">
      <w:r>
        <w:separator/>
      </w:r>
    </w:p>
  </w:endnote>
  <w:endnote w:type="continuationSeparator" w:id="0">
    <w:p w:rsidR="00FB4A52" w:rsidRDefault="00F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55723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7170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DB5523" w:rsidRDefault="00DB5523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B334BB">
                  <w:fldChar w:fldCharType="begin"/>
                </w:r>
                <w:r>
                  <w:instrText xml:space="preserve"> PAGE \* MERGEFORMAT </w:instrText>
                </w:r>
                <w:r w:rsidR="00B334BB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B334BB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DB5523" w:rsidRDefault="00DB5523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7169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B334BB">
    <w:pPr>
      <w:pStyle w:val="a3"/>
      <w:jc w:val="right"/>
    </w:pPr>
    <w:r>
      <w:fldChar w:fldCharType="begin"/>
    </w:r>
    <w:r w:rsidR="00DB5523">
      <w:instrText xml:space="preserve"> PAGE   \* MERGEFORMAT </w:instrText>
    </w:r>
    <w:r>
      <w:fldChar w:fldCharType="separate"/>
    </w:r>
    <w:r w:rsidR="0055723D">
      <w:rPr>
        <w:noProof/>
      </w:rPr>
      <w:t>6</w:t>
    </w:r>
    <w:r>
      <w:rPr>
        <w:noProof/>
      </w:rPr>
      <w:fldChar w:fldCharType="end"/>
    </w:r>
  </w:p>
  <w:p w:rsidR="00DB5523" w:rsidRDefault="00DB552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6D" w:rsidRDefault="00B334BB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3E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E6D" w:rsidRDefault="00F93E6D">
    <w:pPr>
      <w:pStyle w:val="a3"/>
    </w:pPr>
  </w:p>
  <w:p w:rsidR="00F93E6D" w:rsidRDefault="00F93E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D8" w:rsidRPr="00112CD8" w:rsidRDefault="00B334BB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112CD8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014394">
      <w:rPr>
        <w:noProof/>
        <w:sz w:val="24"/>
      </w:rPr>
      <w:t>2</w:t>
    </w:r>
    <w:r w:rsidRPr="00112CD8">
      <w:rPr>
        <w:sz w:val="24"/>
      </w:rPr>
      <w:fldChar w:fldCharType="end"/>
    </w:r>
  </w:p>
  <w:p w:rsidR="00750864" w:rsidRDefault="00750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2" w:rsidRDefault="00FB4A52">
      <w:r>
        <w:separator/>
      </w:r>
    </w:p>
  </w:footnote>
  <w:footnote w:type="continuationSeparator" w:id="0">
    <w:p w:rsidR="00FB4A52" w:rsidRDefault="00FB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55723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7173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DB5523" w:rsidRDefault="003A3FA4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7172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DB5523" w:rsidRDefault="00DB5523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DB5523" w:rsidRDefault="00DB5523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55723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7171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DB5523" w:rsidRDefault="00DB5523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1DC"/>
    <w:multiLevelType w:val="hybridMultilevel"/>
    <w:tmpl w:val="2432088E"/>
    <w:lvl w:ilvl="0" w:tplc="30966C12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EC7093C"/>
    <w:multiLevelType w:val="hybridMultilevel"/>
    <w:tmpl w:val="DA2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597"/>
    <w:multiLevelType w:val="hybridMultilevel"/>
    <w:tmpl w:val="2522EC2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2BD"/>
    <w:multiLevelType w:val="multilevel"/>
    <w:tmpl w:val="A596F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160E5E"/>
    <w:multiLevelType w:val="hybridMultilevel"/>
    <w:tmpl w:val="D80A8616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427D"/>
    <w:multiLevelType w:val="hybridMultilevel"/>
    <w:tmpl w:val="050A9B30"/>
    <w:lvl w:ilvl="0" w:tplc="30966C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71A4757"/>
    <w:multiLevelType w:val="hybridMultilevel"/>
    <w:tmpl w:val="FA6C8FCE"/>
    <w:lvl w:ilvl="0" w:tplc="9D1EF1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043B25"/>
    <w:multiLevelType w:val="hybridMultilevel"/>
    <w:tmpl w:val="5A66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44841"/>
    <w:multiLevelType w:val="hybridMultilevel"/>
    <w:tmpl w:val="8CBA3DC2"/>
    <w:lvl w:ilvl="0" w:tplc="5E94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32E1C"/>
    <w:multiLevelType w:val="multilevel"/>
    <w:tmpl w:val="E6C6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4DF595C"/>
    <w:multiLevelType w:val="multilevel"/>
    <w:tmpl w:val="137CFE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37B86"/>
    <w:multiLevelType w:val="hybridMultilevel"/>
    <w:tmpl w:val="8AC8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F60B9"/>
    <w:multiLevelType w:val="hybridMultilevel"/>
    <w:tmpl w:val="93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7F5A"/>
    <w:multiLevelType w:val="hybridMultilevel"/>
    <w:tmpl w:val="10D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FB2"/>
    <w:multiLevelType w:val="hybridMultilevel"/>
    <w:tmpl w:val="8D185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32022"/>
    <w:multiLevelType w:val="hybridMultilevel"/>
    <w:tmpl w:val="CA80087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3E5CD5"/>
    <w:multiLevelType w:val="hybridMultilevel"/>
    <w:tmpl w:val="4F947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9"/>
  </w:num>
  <w:num w:numId="18">
    <w:abstractNumId w:val="13"/>
  </w:num>
  <w:num w:numId="19">
    <w:abstractNumId w:val="17"/>
  </w:num>
  <w:num w:numId="20">
    <w:abstractNumId w:val="7"/>
  </w:num>
  <w:num w:numId="21">
    <w:abstractNumId w:val="9"/>
  </w:num>
  <w:num w:numId="22">
    <w:abstractNumId w:val="3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7177"/>
    <o:shapelayout v:ext="edit">
      <o:idmap v:ext="edit" data="7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01E5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18F8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B7EFB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23D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5ACC"/>
    <w:rsid w:val="006B0945"/>
    <w:rsid w:val="006B198D"/>
    <w:rsid w:val="006B5D51"/>
    <w:rsid w:val="006B7237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20179"/>
    <w:rsid w:val="008206F6"/>
    <w:rsid w:val="008217DF"/>
    <w:rsid w:val="00832EAA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34BB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598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09FF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02EE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B4A52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832E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ero.gar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6D88-7C5F-47A6-A20B-8A9E9C85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38069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dnomer62</cp:lastModifiedBy>
  <cp:revision>11</cp:revision>
  <cp:lastPrinted>2020-02-25T03:55:00Z</cp:lastPrinted>
  <dcterms:created xsi:type="dcterms:W3CDTF">2020-12-17T04:18:00Z</dcterms:created>
  <dcterms:modified xsi:type="dcterms:W3CDTF">2021-01-26T06:05:00Z</dcterms:modified>
</cp:coreProperties>
</file>